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D09" w:rsidRPr="00BB1B65" w:rsidRDefault="00755D09" w:rsidP="00A87544">
      <w:pPr>
        <w:jc w:val="center"/>
        <w:rPr>
          <w:sz w:val="28"/>
          <w:szCs w:val="28"/>
        </w:rPr>
      </w:pPr>
      <w:r w:rsidRPr="00BB1B65">
        <w:rPr>
          <w:sz w:val="28"/>
          <w:szCs w:val="28"/>
        </w:rPr>
        <w:t>МИНОБРНАУКИ РОССИИ</w:t>
      </w:r>
    </w:p>
    <w:p w:rsidR="00755D09" w:rsidRPr="00BB1B65" w:rsidRDefault="00755D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5D09" w:rsidRPr="00BB1B65" w:rsidRDefault="00755D09" w:rsidP="00A87544">
      <w:pPr>
        <w:jc w:val="center"/>
        <w:rPr>
          <w:b/>
          <w:sz w:val="28"/>
          <w:szCs w:val="28"/>
        </w:rPr>
      </w:pPr>
      <w:r w:rsidRPr="00BB1B65">
        <w:rPr>
          <w:b/>
          <w:sz w:val="28"/>
          <w:szCs w:val="28"/>
        </w:rPr>
        <w:t>«Гжельский государственный университет»</w:t>
      </w:r>
    </w:p>
    <w:p w:rsidR="00755D09" w:rsidRPr="00BB1B65" w:rsidRDefault="00755D09" w:rsidP="00A87544">
      <w:pPr>
        <w:jc w:val="center"/>
        <w:rPr>
          <w:sz w:val="28"/>
          <w:szCs w:val="28"/>
        </w:rPr>
      </w:pPr>
      <w:r w:rsidRPr="00BB1B65">
        <w:rPr>
          <w:sz w:val="28"/>
          <w:szCs w:val="28"/>
        </w:rPr>
        <w:t>(ГГУ)</w:t>
      </w:r>
    </w:p>
    <w:p w:rsidR="00755D09" w:rsidRPr="00BB1B65" w:rsidRDefault="00755D09" w:rsidP="00A87544">
      <w:pPr>
        <w:rPr>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755D09" w:rsidRPr="00BB1B65" w:rsidRDefault="00755D09" w:rsidP="00A87544">
      <w:pPr>
        <w:tabs>
          <w:tab w:val="left" w:pos="680"/>
          <w:tab w:val="left" w:pos="851"/>
          <w:tab w:val="left" w:pos="6240"/>
        </w:tabs>
        <w:rPr>
          <w:noProof/>
          <w:sz w:val="28"/>
          <w:szCs w:val="28"/>
        </w:rPr>
      </w:pPr>
      <w:r w:rsidRPr="00BB1B65">
        <w:rPr>
          <w:noProof/>
          <w:sz w:val="28"/>
          <w:szCs w:val="28"/>
        </w:rPr>
        <w:tab/>
      </w:r>
    </w:p>
    <w:p w:rsidR="00755D09" w:rsidRPr="00BB1B65" w:rsidRDefault="00755D09" w:rsidP="00A87544">
      <w:pPr>
        <w:tabs>
          <w:tab w:val="left" w:pos="680"/>
          <w:tab w:val="left" w:pos="851"/>
          <w:tab w:val="left" w:pos="6240"/>
        </w:tabs>
        <w:rPr>
          <w:noProof/>
          <w:sz w:val="28"/>
          <w:szCs w:val="28"/>
        </w:rPr>
      </w:pPr>
    </w:p>
    <w:p w:rsidR="00755D09" w:rsidRPr="00BB1B65" w:rsidRDefault="00755D09" w:rsidP="00A87544">
      <w:pPr>
        <w:tabs>
          <w:tab w:val="left" w:pos="680"/>
          <w:tab w:val="left" w:pos="851"/>
          <w:tab w:val="left" w:pos="6240"/>
        </w:tabs>
        <w:rPr>
          <w:sz w:val="28"/>
          <w:szCs w:val="28"/>
        </w:rPr>
      </w:pPr>
    </w:p>
    <w:p w:rsidR="00755D09" w:rsidRPr="00BB1B65" w:rsidRDefault="00755D09" w:rsidP="00A87544">
      <w:pPr>
        <w:pStyle w:val="Style11"/>
        <w:widowControl/>
        <w:rPr>
          <w:bCs/>
          <w:sz w:val="28"/>
          <w:szCs w:val="28"/>
          <w:u w:val="single"/>
        </w:rPr>
      </w:pPr>
      <w:r w:rsidRPr="00BB1B65">
        <w:rPr>
          <w:bCs/>
          <w:sz w:val="28"/>
          <w:szCs w:val="28"/>
          <w:u w:val="single"/>
        </w:rPr>
        <w:t>Рабочая программа дисциплины</w:t>
      </w:r>
    </w:p>
    <w:p w:rsidR="00755D09" w:rsidRPr="00BB1B65" w:rsidRDefault="00755D09" w:rsidP="00A87544">
      <w:pPr>
        <w:tabs>
          <w:tab w:val="left" w:pos="680"/>
          <w:tab w:val="left" w:pos="851"/>
        </w:tabs>
        <w:jc w:val="center"/>
        <w:rPr>
          <w:sz w:val="28"/>
          <w:szCs w:val="28"/>
        </w:rPr>
      </w:pPr>
    </w:p>
    <w:p w:rsidR="00755D09" w:rsidRPr="00BB1B65" w:rsidRDefault="00755D09" w:rsidP="003C48C4">
      <w:pPr>
        <w:tabs>
          <w:tab w:val="left" w:pos="680"/>
          <w:tab w:val="left" w:pos="851"/>
        </w:tabs>
        <w:jc w:val="center"/>
        <w:rPr>
          <w:b/>
          <w:sz w:val="28"/>
          <w:szCs w:val="28"/>
        </w:rPr>
      </w:pPr>
      <w:r w:rsidRPr="003C48C4">
        <w:rPr>
          <w:b/>
          <w:sz w:val="28"/>
          <w:szCs w:val="28"/>
        </w:rPr>
        <w:t xml:space="preserve">Управленческий учет и </w:t>
      </w:r>
      <w:proofErr w:type="spellStart"/>
      <w:r w:rsidRPr="003C48C4">
        <w:rPr>
          <w:b/>
          <w:sz w:val="28"/>
          <w:szCs w:val="28"/>
        </w:rPr>
        <w:t>учетперсонала</w:t>
      </w:r>
      <w:proofErr w:type="spellEnd"/>
    </w:p>
    <w:p w:rsidR="00755D09" w:rsidRPr="00BB1B65" w:rsidRDefault="00755D09" w:rsidP="00A87544">
      <w:pPr>
        <w:pStyle w:val="Style15"/>
        <w:tabs>
          <w:tab w:val="left" w:leader="underscore" w:pos="9856"/>
        </w:tabs>
        <w:ind w:firstLine="720"/>
        <w:rPr>
          <w:rStyle w:val="FontStyle53"/>
          <w:bCs/>
          <w:sz w:val="28"/>
          <w:szCs w:val="28"/>
        </w:rPr>
      </w:pPr>
    </w:p>
    <w:p w:rsidR="00755D09" w:rsidRPr="00BB1B65" w:rsidRDefault="00755D09" w:rsidP="00057CBB">
      <w:pPr>
        <w:pStyle w:val="Style12"/>
        <w:spacing w:line="240" w:lineRule="auto"/>
        <w:rPr>
          <w:rStyle w:val="FontStyle60"/>
          <w:sz w:val="28"/>
          <w:szCs w:val="28"/>
          <w:vertAlign w:val="superscript"/>
        </w:rPr>
      </w:pPr>
    </w:p>
    <w:p w:rsidR="00755D09" w:rsidRPr="00BB1B65" w:rsidRDefault="00755D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5D09" w:rsidRPr="00BB1B65">
        <w:trPr>
          <w:trHeight w:val="409"/>
        </w:trPr>
        <w:tc>
          <w:tcPr>
            <w:tcW w:w="3646" w:type="dxa"/>
          </w:tcPr>
          <w:p w:rsidR="00755D09" w:rsidRPr="00BB1B65" w:rsidRDefault="00755D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5D09" w:rsidRPr="00BB1B65" w:rsidRDefault="00755D09" w:rsidP="009A0559">
            <w:pPr>
              <w:rPr>
                <w:rStyle w:val="FontStyle53"/>
                <w:b w:val="0"/>
                <w:color w:val="000000"/>
                <w:sz w:val="28"/>
                <w:szCs w:val="28"/>
              </w:rPr>
            </w:pPr>
            <w:r w:rsidRPr="003C48C4">
              <w:rPr>
                <w:sz w:val="28"/>
                <w:szCs w:val="28"/>
              </w:rPr>
              <w:t>38.03.03 Управление персоналом</w:t>
            </w:r>
          </w:p>
        </w:tc>
      </w:tr>
      <w:tr w:rsidR="00755D09" w:rsidRPr="00BB1B65">
        <w:trPr>
          <w:trHeight w:val="402"/>
        </w:trPr>
        <w:tc>
          <w:tcPr>
            <w:tcW w:w="3646" w:type="dxa"/>
          </w:tcPr>
          <w:p w:rsidR="00755D09" w:rsidRPr="00BB1B65" w:rsidRDefault="00755D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5D09" w:rsidRPr="00BB1B65" w:rsidRDefault="00755D09" w:rsidP="00A87544">
            <w:pPr>
              <w:jc w:val="both"/>
              <w:rPr>
                <w:rStyle w:val="FontStyle53"/>
                <w:b w:val="0"/>
                <w:sz w:val="28"/>
                <w:szCs w:val="28"/>
              </w:rPr>
            </w:pPr>
            <w:r w:rsidRPr="003C48C4">
              <w:rPr>
                <w:rStyle w:val="FontStyle53"/>
                <w:b w:val="0"/>
                <w:sz w:val="28"/>
                <w:szCs w:val="28"/>
              </w:rPr>
              <w:t>Управление персоналом организации и государственной службы</w:t>
            </w: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5D09" w:rsidRPr="00BB1B65" w:rsidRDefault="00755D09" w:rsidP="00A87544">
            <w:pPr>
              <w:pStyle w:val="Style15"/>
              <w:tabs>
                <w:tab w:val="left" w:leader="underscore" w:pos="9768"/>
              </w:tabs>
              <w:jc w:val="center"/>
              <w:rPr>
                <w:rStyle w:val="FontStyle53"/>
                <w:b w:val="0"/>
                <w:bCs/>
                <w:sz w:val="28"/>
                <w:szCs w:val="28"/>
              </w:rPr>
            </w:pP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p w:rsidR="00755D09" w:rsidRPr="00BB1B65" w:rsidRDefault="00755D09" w:rsidP="00A87544">
            <w:pPr>
              <w:pStyle w:val="Style15"/>
              <w:tabs>
                <w:tab w:val="left" w:leader="underscore" w:pos="9768"/>
              </w:tabs>
              <w:jc w:val="left"/>
              <w:rPr>
                <w:rStyle w:val="FontStyle53"/>
                <w:b w:val="0"/>
                <w:bCs/>
                <w:i/>
                <w:sz w:val="28"/>
                <w:szCs w:val="28"/>
              </w:rPr>
            </w:pPr>
          </w:p>
          <w:p w:rsidR="00755D09" w:rsidRPr="00BB1B65" w:rsidRDefault="00755D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5D09" w:rsidRPr="00BB1B65" w:rsidRDefault="00755D09" w:rsidP="00A87544">
            <w:pPr>
              <w:pStyle w:val="Style15"/>
              <w:tabs>
                <w:tab w:val="left" w:leader="underscore" w:pos="9768"/>
              </w:tabs>
              <w:rPr>
                <w:rStyle w:val="FontStyle53"/>
                <w:b w:val="0"/>
                <w:bCs/>
                <w:sz w:val="28"/>
                <w:szCs w:val="28"/>
              </w:rPr>
            </w:pPr>
          </w:p>
          <w:p w:rsidR="00755D09" w:rsidRPr="00BB1B65" w:rsidRDefault="00755D09" w:rsidP="00A87544">
            <w:pPr>
              <w:pStyle w:val="Style15"/>
              <w:tabs>
                <w:tab w:val="left" w:leader="underscore" w:pos="9768"/>
              </w:tabs>
              <w:rPr>
                <w:rStyle w:val="FontStyle53"/>
                <w:b w:val="0"/>
                <w:bCs/>
                <w:sz w:val="28"/>
                <w:szCs w:val="28"/>
              </w:rPr>
            </w:pPr>
          </w:p>
          <w:p w:rsidR="00755D09" w:rsidRPr="00BB1B65" w:rsidRDefault="00755D09" w:rsidP="003C48C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5D09" w:rsidRDefault="002E05E0" w:rsidP="002E05E0">
      <w:pPr>
        <w:tabs>
          <w:tab w:val="left" w:pos="680"/>
          <w:tab w:val="left" w:pos="851"/>
        </w:tabs>
        <w:jc w:val="center"/>
      </w:pPr>
      <w:r>
        <w:t>2023</w:t>
      </w:r>
      <w:bookmarkStart w:id="0" w:name="_GoBack"/>
      <w:bookmarkEnd w:id="0"/>
    </w:p>
    <w:p w:rsidR="00755D09" w:rsidRDefault="00755D09" w:rsidP="00A87544">
      <w:pPr>
        <w:tabs>
          <w:tab w:val="left" w:pos="680"/>
          <w:tab w:val="left" w:pos="851"/>
        </w:tabs>
        <w:jc w:val="both"/>
      </w:pPr>
    </w:p>
    <w:p w:rsidR="00755D09" w:rsidRDefault="00755D09" w:rsidP="00A87544">
      <w:pPr>
        <w:tabs>
          <w:tab w:val="left" w:pos="680"/>
          <w:tab w:val="left" w:pos="851"/>
        </w:tabs>
        <w:jc w:val="both"/>
      </w:pPr>
    </w:p>
    <w:p w:rsidR="00755D09" w:rsidRPr="00DC11F5" w:rsidRDefault="00755D09" w:rsidP="00BE57FE">
      <w:pPr>
        <w:tabs>
          <w:tab w:val="left" w:pos="680"/>
          <w:tab w:val="left" w:pos="851"/>
        </w:tabs>
        <w:ind w:firstLine="709"/>
        <w:jc w:val="both"/>
        <w:rPr>
          <w:b/>
        </w:rPr>
      </w:pPr>
      <w:r w:rsidRPr="00DC11F5">
        <w:lastRenderedPageBreak/>
        <w:t>Рабочая программа дисциплины «</w:t>
      </w:r>
      <w:r>
        <w:t>Управленческий учет и учет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C48C4">
        <w:t>38.03.03 Управление персоналом</w:t>
      </w:r>
      <w:r w:rsidRPr="00DC11F5">
        <w:t>.</w:t>
      </w:r>
    </w:p>
    <w:p w:rsidR="00755D09" w:rsidRDefault="00755D09"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55D09" w:rsidRPr="007215DE" w:rsidRDefault="00755D09" w:rsidP="00E47CE7">
      <w:pPr>
        <w:ind w:firstLine="709"/>
        <w:jc w:val="both"/>
      </w:pPr>
      <w:r w:rsidRPr="007215DE">
        <w:t>Практическая подготовка реализуется на основе:</w:t>
      </w:r>
    </w:p>
    <w:p w:rsidR="00755D09" w:rsidRDefault="00755D09" w:rsidP="00E47CE7">
      <w:pPr>
        <w:autoSpaceDE w:val="0"/>
        <w:autoSpaceDN w:val="0"/>
        <w:adjustRightInd w:val="0"/>
        <w:jc w:val="both"/>
      </w:pPr>
      <w:proofErr w:type="gramStart"/>
      <w:r w:rsidRPr="007215DE">
        <w:t>- профессионального стандарта</w:t>
      </w:r>
      <w:r>
        <w:t xml:space="preserve"> [код </w:t>
      </w:r>
      <w:r>
        <w:rPr>
          <w:color w:val="000000"/>
        </w:rPr>
        <w:t>07.003«Специалист по управлению персоналом»</w:t>
      </w:r>
      <w:r>
        <w:t>.</w:t>
      </w:r>
      <w:proofErr w:type="gramEnd"/>
      <w:r>
        <w:t xml:space="preserve"> Обобщенная трудовая функция: </w:t>
      </w:r>
      <w:r w:rsidRPr="00C3109D">
        <w:rPr>
          <w:iCs/>
        </w:rPr>
        <w:t>Деятельность по организации труда и оплаты персонала</w:t>
      </w:r>
      <w:proofErr w:type="gramStart"/>
      <w:r w:rsidRPr="00C3109D">
        <w:rPr>
          <w:lang w:val="en-US"/>
        </w:rPr>
        <w:t>E</w:t>
      </w:r>
      <w:proofErr w:type="gramEnd"/>
      <w:r>
        <w:t xml:space="preserve">.6]; </w:t>
      </w:r>
    </w:p>
    <w:p w:rsidR="00755D09" w:rsidRPr="00877A8A" w:rsidRDefault="00755D09" w:rsidP="00E47CE7">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755D09" w:rsidRPr="00CE7F89" w:rsidRDefault="00755D09" w:rsidP="00E47CE7">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55D09" w:rsidRPr="00F65C86" w:rsidRDefault="00755D09" w:rsidP="00E47CE7">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5D09" w:rsidRDefault="00755D09" w:rsidP="00D00133">
      <w:pPr>
        <w:autoSpaceDE w:val="0"/>
        <w:autoSpaceDN w:val="0"/>
        <w:adjustRightInd w:val="0"/>
      </w:pPr>
    </w:p>
    <w:p w:rsidR="00755D09" w:rsidRDefault="00755D09">
      <w:r>
        <w:br w:type="page"/>
      </w:r>
    </w:p>
    <w:p w:rsidR="00755D09" w:rsidRDefault="00755D09" w:rsidP="00203D8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D09" w:rsidRPr="00DC11F5" w:rsidTr="001615E8">
        <w:tc>
          <w:tcPr>
            <w:tcW w:w="2552" w:type="dxa"/>
          </w:tcPr>
          <w:p w:rsidR="00755D09" w:rsidRPr="00707E3B" w:rsidRDefault="00755D09" w:rsidP="001615E8">
            <w:pPr>
              <w:jc w:val="center"/>
              <w:rPr>
                <w:b/>
              </w:rPr>
            </w:pPr>
            <w:r w:rsidRPr="00707E3B">
              <w:rPr>
                <w:b/>
              </w:rPr>
              <w:t>Компетенция</w:t>
            </w:r>
          </w:p>
        </w:tc>
        <w:tc>
          <w:tcPr>
            <w:tcW w:w="3402" w:type="dxa"/>
          </w:tcPr>
          <w:p w:rsidR="00755D09" w:rsidRPr="00707E3B" w:rsidRDefault="00755D09" w:rsidP="001615E8">
            <w:pPr>
              <w:jc w:val="center"/>
              <w:rPr>
                <w:b/>
              </w:rPr>
            </w:pPr>
            <w:r w:rsidRPr="00707E3B">
              <w:rPr>
                <w:b/>
              </w:rPr>
              <w:t>Индикаторы достижения компетенций</w:t>
            </w:r>
          </w:p>
        </w:tc>
        <w:tc>
          <w:tcPr>
            <w:tcW w:w="4111" w:type="dxa"/>
          </w:tcPr>
          <w:p w:rsidR="00755D09" w:rsidRPr="00707E3B" w:rsidRDefault="00755D09" w:rsidP="001615E8">
            <w:pPr>
              <w:jc w:val="center"/>
              <w:rPr>
                <w:b/>
              </w:rPr>
            </w:pPr>
            <w:r w:rsidRPr="00707E3B">
              <w:rPr>
                <w:b/>
              </w:rPr>
              <w:t>Планируемые результаты обучения по дисциплине</w:t>
            </w:r>
          </w:p>
        </w:tc>
      </w:tr>
      <w:tr w:rsidR="00755D09" w:rsidRPr="00DC11F5" w:rsidTr="008B4B58">
        <w:trPr>
          <w:trHeight w:val="416"/>
        </w:trPr>
        <w:tc>
          <w:tcPr>
            <w:tcW w:w="2552" w:type="dxa"/>
          </w:tcPr>
          <w:p w:rsidR="00755D09" w:rsidRPr="00CB3A31" w:rsidRDefault="00755D09" w:rsidP="009C6F61">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55D09" w:rsidRPr="009D4395" w:rsidRDefault="00755D09" w:rsidP="009C6F61">
            <w:pPr>
              <w:autoSpaceDE w:val="0"/>
              <w:autoSpaceDN w:val="0"/>
              <w:adjustRightInd w:val="0"/>
            </w:pPr>
            <w:r w:rsidRPr="009D4395">
              <w:t>ОПК-4.1</w:t>
            </w:r>
          </w:p>
          <w:p w:rsidR="00755D09" w:rsidRPr="00CB71EC" w:rsidRDefault="00755D09" w:rsidP="009C6F61">
            <w:pPr>
              <w:shd w:val="clear" w:color="auto" w:fill="FFFFFF"/>
              <w:jc w:val="both"/>
              <w:rPr>
                <w:color w:val="000000"/>
                <w:sz w:val="23"/>
                <w:szCs w:val="23"/>
              </w:rPr>
            </w:pPr>
            <w:proofErr w:type="spellStart"/>
            <w:r w:rsidRPr="009D4395">
              <w:t>Знает:</w:t>
            </w:r>
            <w:r>
              <w:rPr>
                <w:rFonts w:ascii="yandex-sans" w:hAnsi="yandex-sans"/>
                <w:color w:val="000000"/>
                <w:sz w:val="23"/>
                <w:szCs w:val="23"/>
              </w:rPr>
              <w:t>принципы</w:t>
            </w:r>
            <w:proofErr w:type="spellEnd"/>
            <w:r>
              <w:rPr>
                <w:rFonts w:ascii="yandex-sans" w:hAnsi="yandex-sans"/>
                <w:color w:val="000000"/>
                <w:sz w:val="23"/>
                <w:szCs w:val="23"/>
              </w:rPr>
              <w:t xml:space="preserve"> постр</w:t>
            </w:r>
            <w:r w:rsidRPr="00CB71EC">
              <w:rPr>
                <w:rFonts w:ascii="yandex-sans" w:hAnsi="yandex-sans"/>
                <w:color w:val="000000"/>
                <w:sz w:val="23"/>
                <w:szCs w:val="23"/>
              </w:rPr>
              <w:t>оен</w:t>
            </w:r>
            <w:r>
              <w:rPr>
                <w:rFonts w:ascii="yandex-sans" w:hAnsi="yandex-sans"/>
                <w:color w:val="000000"/>
                <w:sz w:val="23"/>
                <w:szCs w:val="23"/>
              </w:rPr>
              <w:t xml:space="preserve">ия систем </w:t>
            </w:r>
            <w:proofErr w:type="spellStart"/>
            <w:r>
              <w:rPr>
                <w:rFonts w:ascii="yandex-sans" w:hAnsi="yandex-sans"/>
                <w:color w:val="000000"/>
                <w:sz w:val="23"/>
                <w:szCs w:val="23"/>
              </w:rPr>
              <w:t>документации</w:t>
            </w:r>
            <w:r w:rsidRPr="00CB71EC">
              <w:rPr>
                <w:rFonts w:ascii="yandex-sans" w:hAnsi="yandex-sans"/>
                <w:color w:val="000000"/>
                <w:sz w:val="23"/>
                <w:szCs w:val="23"/>
              </w:rPr>
              <w:t>и</w:t>
            </w:r>
            <w:proofErr w:type="spellEnd"/>
            <w:r w:rsidRPr="00CB71EC">
              <w:rPr>
                <w:rFonts w:ascii="yandex-sans" w:hAnsi="yandex-sans"/>
                <w:color w:val="000000"/>
                <w:sz w:val="23"/>
                <w:szCs w:val="23"/>
              </w:rPr>
              <w:t xml:space="preserve"> документооборота на </w:t>
            </w:r>
            <w:proofErr w:type="spellStart"/>
            <w:r w:rsidRPr="00CB71EC">
              <w:rPr>
                <w:rFonts w:ascii="yandex-sans" w:hAnsi="yandex-sans"/>
                <w:color w:val="000000"/>
                <w:sz w:val="23"/>
                <w:szCs w:val="23"/>
              </w:rPr>
              <w:t>предприятияхи</w:t>
            </w:r>
            <w:proofErr w:type="spellEnd"/>
            <w:r w:rsidRPr="00CB71EC">
              <w:rPr>
                <w:rFonts w:ascii="yandex-sans" w:hAnsi="yandex-sans"/>
                <w:color w:val="000000"/>
                <w:sz w:val="23"/>
                <w:szCs w:val="23"/>
              </w:rPr>
              <w:t xml:space="preserve">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 xml:space="preserve">ет предпочтительный стиль </w:t>
            </w:r>
            <w:proofErr w:type="spellStart"/>
            <w:r w:rsidRPr="00CB71EC">
              <w:rPr>
                <w:rFonts w:ascii="yandex-sans" w:hAnsi="yandex-sans"/>
                <w:color w:val="000000"/>
                <w:sz w:val="23"/>
                <w:szCs w:val="23"/>
              </w:rPr>
              <w:t>делового</w:t>
            </w:r>
            <w:r>
              <w:rPr>
                <w:rFonts w:ascii="yandex-sans" w:hAnsi="yandex-sans"/>
                <w:color w:val="000000"/>
                <w:sz w:val="23"/>
                <w:szCs w:val="23"/>
              </w:rPr>
              <w:t>общения</w:t>
            </w:r>
            <w:proofErr w:type="spellEnd"/>
          </w:p>
          <w:p w:rsidR="00755D09" w:rsidRPr="009D4395" w:rsidRDefault="00755D09" w:rsidP="009C6F61">
            <w:pPr>
              <w:autoSpaceDE w:val="0"/>
              <w:autoSpaceDN w:val="0"/>
              <w:adjustRightInd w:val="0"/>
              <w:jc w:val="both"/>
            </w:pPr>
            <w:r w:rsidRPr="009D4395">
              <w:t>ОПК-4.2</w:t>
            </w:r>
          </w:p>
          <w:p w:rsidR="00755D09" w:rsidRPr="009D4395" w:rsidRDefault="00755D09" w:rsidP="009C6F61">
            <w:pPr>
              <w:autoSpaceDE w:val="0"/>
              <w:autoSpaceDN w:val="0"/>
              <w:adjustRightInd w:val="0"/>
              <w:jc w:val="both"/>
            </w:pPr>
            <w:proofErr w:type="spellStart"/>
            <w:r w:rsidRPr="009D4395">
              <w:t>Умеет:оформить</w:t>
            </w:r>
            <w:proofErr w:type="spellEnd"/>
            <w:r>
              <w:t xml:space="preserve"> и вести документацию </w:t>
            </w:r>
            <w:r w:rsidRPr="009D4395">
              <w:t xml:space="preserve"> в соответствии со стандартами, нормами и правилами</w:t>
            </w:r>
          </w:p>
          <w:p w:rsidR="00755D09" w:rsidRPr="009D4395" w:rsidRDefault="00755D09" w:rsidP="009C6F61">
            <w:pPr>
              <w:autoSpaceDE w:val="0"/>
              <w:autoSpaceDN w:val="0"/>
              <w:adjustRightInd w:val="0"/>
              <w:jc w:val="both"/>
            </w:pPr>
            <w:r w:rsidRPr="009D4395">
              <w:t>ОПК-4.3</w:t>
            </w:r>
          </w:p>
          <w:p w:rsidR="00755D09" w:rsidRPr="009D4395" w:rsidRDefault="00755D09" w:rsidP="009C6F61">
            <w:pPr>
              <w:autoSpaceDE w:val="0"/>
              <w:autoSpaceDN w:val="0"/>
              <w:adjustRightInd w:val="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755D09" w:rsidRPr="00F71622" w:rsidRDefault="00755D09" w:rsidP="009C6F61">
            <w:pPr>
              <w:tabs>
                <w:tab w:val="left" w:pos="851"/>
              </w:tabs>
              <w:jc w:val="both"/>
            </w:pPr>
            <w:r w:rsidRPr="00F71622">
              <w:t xml:space="preserve">Знать: </w:t>
            </w:r>
          </w:p>
          <w:p w:rsidR="00755D09" w:rsidRPr="00F71622" w:rsidRDefault="00755D09" w:rsidP="00F71622">
            <w:pPr>
              <w:tabs>
                <w:tab w:val="left" w:pos="851"/>
              </w:tabs>
              <w:jc w:val="both"/>
            </w:pPr>
            <w:r>
              <w:t>- основы управленческого учета</w:t>
            </w:r>
          </w:p>
          <w:p w:rsidR="00755D09" w:rsidRDefault="00755D09" w:rsidP="00F71622">
            <w:pPr>
              <w:tabs>
                <w:tab w:val="left" w:pos="851"/>
              </w:tabs>
              <w:jc w:val="both"/>
            </w:pPr>
            <w:r>
              <w:t>- систему сбора, обработки и подготовки информации по предприятию и его внутренним подразделениям, основы построения, расчета и анализа современной системы показателей бухгалтерского управленческого учета, характеризующих деятельность хозяйствующих субъектов на микро- и макро-уровне.</w:t>
            </w:r>
          </w:p>
          <w:p w:rsidR="00755D09" w:rsidRDefault="00755D09" w:rsidP="00F71622">
            <w:pPr>
              <w:tabs>
                <w:tab w:val="left" w:pos="851"/>
              </w:tabs>
              <w:jc w:val="both"/>
            </w:pPr>
            <w:r w:rsidRPr="00F71622">
              <w:t>Уметь:</w:t>
            </w:r>
          </w:p>
          <w:p w:rsidR="00755D09" w:rsidRDefault="00755D09" w:rsidP="00F71622">
            <w:pPr>
              <w:tabs>
                <w:tab w:val="left" w:pos="851"/>
              </w:tabs>
              <w:jc w:val="both"/>
            </w:pPr>
            <w:r>
              <w:t>-оценивать на примере конкретных ситуаций эффективность работы персонала организации, подразделений организации, управлять затратами организации в целом и на персонал в частности с помощью инструментов управленческого учета;</w:t>
            </w:r>
          </w:p>
          <w:p w:rsidR="00755D09" w:rsidRPr="00F71622" w:rsidRDefault="00755D09" w:rsidP="00F71622">
            <w:pPr>
              <w:tabs>
                <w:tab w:val="left" w:pos="851"/>
              </w:tabs>
              <w:jc w:val="both"/>
            </w:pPr>
            <w:r>
              <w:t xml:space="preserve"> - осуществлять выбор инструментальных средств бухгалтерского управленческого учета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755D09" w:rsidRPr="00F71622" w:rsidRDefault="00755D09" w:rsidP="009C6F61">
            <w:pPr>
              <w:tabs>
                <w:tab w:val="left" w:pos="851"/>
              </w:tabs>
              <w:jc w:val="both"/>
            </w:pPr>
            <w:r w:rsidRPr="00F71622">
              <w:t>Владеть:</w:t>
            </w:r>
          </w:p>
          <w:p w:rsidR="00755D09" w:rsidRDefault="00755D09" w:rsidP="009C6F61">
            <w:pPr>
              <w:tabs>
                <w:tab w:val="left" w:pos="851"/>
              </w:tabs>
              <w:jc w:val="both"/>
            </w:pPr>
            <w:r>
              <w:t xml:space="preserve">- </w:t>
            </w:r>
            <w:r w:rsidRPr="00F71622">
              <w:t>навыками осуществления управленческого</w:t>
            </w:r>
            <w:r>
              <w:t xml:space="preserve"> учета сложившейся системы управления персоналом;</w:t>
            </w:r>
          </w:p>
          <w:p w:rsidR="00755D09" w:rsidRPr="005F7335" w:rsidRDefault="00755D09" w:rsidP="009C6F61">
            <w:pPr>
              <w:tabs>
                <w:tab w:val="left" w:pos="851"/>
              </w:tabs>
              <w:jc w:val="both"/>
              <w:rPr>
                <w:sz w:val="28"/>
              </w:rPr>
            </w:pPr>
            <w:r>
              <w:t xml:space="preserve">- </w:t>
            </w:r>
            <w:r w:rsidRPr="00F71622">
              <w:t>методами реализации основных управленческих функций в сфере управления персоналом.</w:t>
            </w:r>
          </w:p>
        </w:tc>
      </w:tr>
      <w:tr w:rsidR="00755D09" w:rsidRPr="00DC11F5" w:rsidTr="008B4B58">
        <w:trPr>
          <w:trHeight w:val="416"/>
        </w:trPr>
        <w:tc>
          <w:tcPr>
            <w:tcW w:w="2552" w:type="dxa"/>
          </w:tcPr>
          <w:p w:rsidR="00755D09" w:rsidRDefault="00755D09" w:rsidP="00CE7123">
            <w:pPr>
              <w:rPr>
                <w:lang w:eastAsia="en-US"/>
              </w:rPr>
            </w:pPr>
            <w:r>
              <w:rPr>
                <w:lang w:eastAsia="en-US"/>
              </w:rPr>
              <w:t xml:space="preserve">ОПК-6. Способен понимать принципы работы современных информационных технологий и использовать их для решения задач профессиональной </w:t>
            </w:r>
            <w:r>
              <w:rPr>
                <w:lang w:eastAsia="en-US"/>
              </w:rPr>
              <w:lastRenderedPageBreak/>
              <w:t>деятельности</w:t>
            </w:r>
          </w:p>
          <w:p w:rsidR="00755D09" w:rsidRDefault="00755D09" w:rsidP="00CE7123">
            <w:pPr>
              <w:rPr>
                <w:lang w:eastAsia="en-US"/>
              </w:rPr>
            </w:pPr>
          </w:p>
        </w:tc>
        <w:tc>
          <w:tcPr>
            <w:tcW w:w="3402" w:type="dxa"/>
          </w:tcPr>
          <w:p w:rsidR="00755D09" w:rsidRDefault="00755D09" w:rsidP="00CE7123">
            <w:pPr>
              <w:autoSpaceDE w:val="0"/>
              <w:autoSpaceDN w:val="0"/>
              <w:adjustRightInd w:val="0"/>
              <w:rPr>
                <w:lang w:eastAsia="en-US"/>
              </w:rPr>
            </w:pPr>
            <w:r>
              <w:rPr>
                <w:lang w:eastAsia="en-US"/>
              </w:rPr>
              <w:lastRenderedPageBreak/>
              <w:t>ОПК-6.1</w:t>
            </w:r>
          </w:p>
          <w:p w:rsidR="00755D09" w:rsidRDefault="00755D09" w:rsidP="00CE7123">
            <w:pPr>
              <w:rPr>
                <w:lang w:eastAsia="en-US"/>
              </w:rPr>
            </w:pPr>
            <w:r>
              <w:rPr>
                <w:lang w:eastAsia="en-US"/>
              </w:rPr>
              <w:t>Знает:</w:t>
            </w:r>
            <w:r>
              <w:rPr>
                <w:shd w:val="clear" w:color="auto" w:fill="FFFFFF"/>
                <w:lang w:eastAsia="en-US"/>
              </w:rPr>
              <w:t xml:space="preserve"> основы применения </w:t>
            </w:r>
            <w:r>
              <w:rPr>
                <w:lang w:eastAsia="en-US"/>
              </w:rPr>
              <w:t xml:space="preserve">принципов работы современных информационных технологий и использовать их для решения задач профессиональной </w:t>
            </w:r>
            <w:r>
              <w:rPr>
                <w:lang w:eastAsia="en-US"/>
              </w:rPr>
              <w:lastRenderedPageBreak/>
              <w:t>деятельности</w:t>
            </w:r>
          </w:p>
          <w:p w:rsidR="00755D09" w:rsidRDefault="00755D09" w:rsidP="00CE7123">
            <w:pPr>
              <w:autoSpaceDE w:val="0"/>
              <w:autoSpaceDN w:val="0"/>
              <w:adjustRightInd w:val="0"/>
              <w:rPr>
                <w:lang w:eastAsia="en-US"/>
              </w:rPr>
            </w:pPr>
            <w:r>
              <w:rPr>
                <w:lang w:eastAsia="en-US"/>
              </w:rPr>
              <w:t>ОПК-6.2</w:t>
            </w:r>
          </w:p>
          <w:p w:rsidR="00755D09" w:rsidRDefault="00755D09" w:rsidP="00CE7123">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ОПК-6.3</w:t>
            </w:r>
          </w:p>
          <w:p w:rsidR="00755D09" w:rsidRDefault="00755D09" w:rsidP="00CE7123">
            <w:pPr>
              <w:rPr>
                <w:lang w:eastAsia="en-US"/>
              </w:rPr>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4111" w:type="dxa"/>
          </w:tcPr>
          <w:p w:rsidR="00755D09" w:rsidRDefault="00755D09" w:rsidP="00CE7123">
            <w:pPr>
              <w:rPr>
                <w:lang w:eastAsia="en-US"/>
              </w:rPr>
            </w:pPr>
            <w:r>
              <w:rPr>
                <w:lang w:eastAsia="en-US"/>
              </w:rPr>
              <w:lastRenderedPageBreak/>
              <w:t>Знать:</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Уметь:</w:t>
            </w:r>
            <w:r>
              <w:rPr>
                <w:shd w:val="clear" w:color="auto" w:fill="FFFFFF"/>
                <w:lang w:eastAsia="en-US"/>
              </w:rPr>
              <w:t xml:space="preserve"> и</w:t>
            </w:r>
            <w:r>
              <w:rPr>
                <w:lang w:eastAsia="en-US"/>
              </w:rPr>
              <w:t xml:space="preserve">спользовать современные </w:t>
            </w:r>
            <w:r>
              <w:rPr>
                <w:lang w:eastAsia="en-US"/>
              </w:rPr>
              <w:lastRenderedPageBreak/>
              <w:t>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Владеть:</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 управленца в организации и на государственной службе</w:t>
            </w:r>
          </w:p>
          <w:p w:rsidR="00755D09" w:rsidRDefault="00755D09" w:rsidP="00CE7123">
            <w:pPr>
              <w:jc w:val="both"/>
            </w:pPr>
          </w:p>
        </w:tc>
      </w:tr>
      <w:tr w:rsidR="00755D09" w:rsidRPr="00DC11F5" w:rsidTr="008B4B58">
        <w:trPr>
          <w:trHeight w:val="416"/>
        </w:trPr>
        <w:tc>
          <w:tcPr>
            <w:tcW w:w="2552" w:type="dxa"/>
          </w:tcPr>
          <w:p w:rsidR="00755D09" w:rsidRPr="000727AB" w:rsidRDefault="00755D09" w:rsidP="009C6F61">
            <w:r w:rsidRPr="000727AB">
              <w:lastRenderedPageBreak/>
              <w:t>ПК-4</w:t>
            </w:r>
          </w:p>
          <w:p w:rsidR="00755D09" w:rsidRPr="000727AB" w:rsidRDefault="00755D09" w:rsidP="009C6F61">
            <w:r w:rsidRPr="000727AB">
              <w:t xml:space="preserve">знанием </w:t>
            </w:r>
            <w:r w:rsidRPr="00ED7F24">
              <w:t xml:space="preserve">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w:t>
            </w:r>
            <w:r w:rsidRPr="009014FE">
              <w:t>применять их на практике</w:t>
            </w:r>
          </w:p>
          <w:p w:rsidR="00755D09" w:rsidRPr="000727AB" w:rsidRDefault="00755D09" w:rsidP="009C6F61"/>
        </w:tc>
        <w:tc>
          <w:tcPr>
            <w:tcW w:w="3402" w:type="dxa"/>
          </w:tcPr>
          <w:p w:rsidR="00755D09" w:rsidRPr="00ED7F24" w:rsidRDefault="00755D09" w:rsidP="009C6F61">
            <w:pPr>
              <w:autoSpaceDE w:val="0"/>
              <w:autoSpaceDN w:val="0"/>
              <w:adjustRightInd w:val="0"/>
              <w:jc w:val="both"/>
            </w:pPr>
            <w:r>
              <w:t>ПК</w:t>
            </w:r>
            <w:r w:rsidRPr="00ED7F24">
              <w:t>-4.1</w:t>
            </w:r>
          </w:p>
          <w:p w:rsidR="00755D09" w:rsidRPr="00ED7F24" w:rsidRDefault="00755D09" w:rsidP="009C6F61">
            <w:pPr>
              <w:autoSpaceDE w:val="0"/>
              <w:autoSpaceDN w:val="0"/>
              <w:adjustRightInd w:val="0"/>
              <w:jc w:val="both"/>
            </w:pPr>
            <w:r w:rsidRPr="00ED7F24">
              <w:t>Знает: основные понятия научной организации и нормирования труда</w:t>
            </w:r>
          </w:p>
          <w:p w:rsidR="00755D09" w:rsidRPr="00ED7F24" w:rsidRDefault="00755D09" w:rsidP="009C6F61">
            <w:pPr>
              <w:autoSpaceDE w:val="0"/>
              <w:autoSpaceDN w:val="0"/>
              <w:adjustRightInd w:val="0"/>
              <w:jc w:val="both"/>
            </w:pPr>
            <w:r w:rsidRPr="00ED7F24">
              <w:t>ПК-4.2</w:t>
            </w:r>
          </w:p>
          <w:p w:rsidR="00755D09" w:rsidRPr="00ED7F24" w:rsidRDefault="00755D09" w:rsidP="009C6F61">
            <w:pPr>
              <w:jc w:val="both"/>
            </w:pPr>
            <w:r w:rsidRPr="00ED7F24">
              <w:t xml:space="preserve">Умеет: эффективно организовывать групповую работу на основе знания процессов групповой динамики и принципов формирования команды </w:t>
            </w:r>
            <w:r w:rsidRPr="007E3BB2">
              <w:t>и умение применять их на практике</w:t>
            </w:r>
          </w:p>
          <w:p w:rsidR="00755D09" w:rsidRPr="00ED7F24" w:rsidRDefault="00755D09" w:rsidP="009C6F61">
            <w:pPr>
              <w:autoSpaceDE w:val="0"/>
              <w:autoSpaceDN w:val="0"/>
              <w:adjustRightInd w:val="0"/>
              <w:jc w:val="both"/>
            </w:pPr>
            <w:r w:rsidRPr="00ED7F24">
              <w:t>ПК-4.3</w:t>
            </w:r>
          </w:p>
          <w:p w:rsidR="00755D09" w:rsidRPr="00876BAC" w:rsidRDefault="00755D09" w:rsidP="009C6F61">
            <w:pPr>
              <w:autoSpaceDE w:val="0"/>
              <w:autoSpaceDN w:val="0"/>
              <w:adjustRightInd w:val="0"/>
              <w:jc w:val="both"/>
            </w:pPr>
            <w:r w:rsidRPr="00ED7F24">
              <w:t>Владеет: навыками проведения анализа работ и анализа рабочих мест, оптимизации норм обслуживания и численности</w:t>
            </w:r>
          </w:p>
        </w:tc>
        <w:tc>
          <w:tcPr>
            <w:tcW w:w="4111" w:type="dxa"/>
          </w:tcPr>
          <w:p w:rsidR="00755D09" w:rsidRDefault="00755D09" w:rsidP="009C6F61">
            <w:pPr>
              <w:tabs>
                <w:tab w:val="left" w:pos="851"/>
              </w:tabs>
              <w:jc w:val="both"/>
            </w:pPr>
            <w:r>
              <w:t>Знать:</w:t>
            </w:r>
          </w:p>
          <w:p w:rsidR="00755D09" w:rsidRDefault="00755D09" w:rsidP="009C6F61">
            <w:pPr>
              <w:tabs>
                <w:tab w:val="left" w:pos="851"/>
              </w:tabs>
              <w:jc w:val="both"/>
            </w:pPr>
            <w:r>
              <w:t xml:space="preserve"> - основы разработки и внедрения процедур регулирования трудовых отношений и сопровождающую документацию;</w:t>
            </w:r>
            <w:r>
              <w:br/>
              <w:t xml:space="preserve"> - сущность, содержание и задачи управленческого учета.</w:t>
            </w:r>
          </w:p>
          <w:p w:rsidR="00755D09" w:rsidRDefault="00755D09" w:rsidP="009C6F61">
            <w:pPr>
              <w:tabs>
                <w:tab w:val="left" w:pos="851"/>
              </w:tabs>
              <w:jc w:val="both"/>
            </w:pPr>
            <w:r>
              <w:t xml:space="preserve"> Уметь: </w:t>
            </w:r>
          </w:p>
          <w:p w:rsidR="00755D09" w:rsidRDefault="00755D09" w:rsidP="009C6F61">
            <w:pPr>
              <w:tabs>
                <w:tab w:val="left" w:pos="851"/>
              </w:tabs>
              <w:jc w:val="both"/>
            </w:pPr>
            <w:r>
              <w:t xml:space="preserve">- организовать учет персонала в организации </w:t>
            </w:r>
          </w:p>
          <w:p w:rsidR="00755D09" w:rsidRDefault="00755D09" w:rsidP="009C6F61">
            <w:pPr>
              <w:tabs>
                <w:tab w:val="left" w:pos="851"/>
              </w:tabs>
              <w:jc w:val="both"/>
            </w:pPr>
            <w:r>
              <w:t>- оценивать показатели деятельности организации по труду</w:t>
            </w:r>
          </w:p>
          <w:p w:rsidR="00755D09" w:rsidRDefault="00755D09" w:rsidP="009C6F61">
            <w:pPr>
              <w:tabs>
                <w:tab w:val="left" w:pos="851"/>
              </w:tabs>
              <w:jc w:val="both"/>
            </w:pPr>
            <w:r>
              <w:t xml:space="preserve">Владеть: </w:t>
            </w:r>
          </w:p>
          <w:p w:rsidR="00755D09" w:rsidRDefault="00755D09" w:rsidP="009C6F61">
            <w:pPr>
              <w:tabs>
                <w:tab w:val="left" w:pos="851"/>
              </w:tabs>
              <w:jc w:val="both"/>
            </w:pPr>
            <w:r>
              <w:t>- навыками оформления документов по учету персонала;</w:t>
            </w:r>
          </w:p>
          <w:p w:rsidR="00755D09" w:rsidRPr="005F7335" w:rsidRDefault="00755D09" w:rsidP="009C6F61">
            <w:pPr>
              <w:tabs>
                <w:tab w:val="left" w:pos="851"/>
              </w:tabs>
              <w:jc w:val="both"/>
              <w:rPr>
                <w:sz w:val="28"/>
              </w:rPr>
            </w:pPr>
            <w:r>
              <w:t xml:space="preserve"> - методами </w:t>
            </w:r>
            <w:proofErr w:type="spellStart"/>
            <w:r>
              <w:t>калькулирования</w:t>
            </w:r>
            <w:proofErr w:type="spellEnd"/>
            <w:r>
              <w:t xml:space="preserve"> затрат в управленческом учете.</w:t>
            </w:r>
          </w:p>
        </w:tc>
      </w:tr>
    </w:tbl>
    <w:p w:rsidR="00755D09" w:rsidRPr="001615E8" w:rsidRDefault="00755D09" w:rsidP="00E67765">
      <w:pPr>
        <w:tabs>
          <w:tab w:val="left" w:pos="6131"/>
        </w:tabs>
        <w:autoSpaceDE w:val="0"/>
        <w:autoSpaceDN w:val="0"/>
        <w:adjustRightInd w:val="0"/>
        <w:ind w:left="142"/>
        <w:jc w:val="both"/>
        <w:rPr>
          <w:b/>
          <w:bCs/>
          <w:iCs/>
        </w:rPr>
      </w:pPr>
    </w:p>
    <w:p w:rsidR="00755D09" w:rsidRPr="00DC11F5" w:rsidRDefault="00755D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55D09" w:rsidRDefault="00755D09" w:rsidP="00E47CE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5D09" w:rsidRPr="006237AC" w:rsidRDefault="00755D09" w:rsidP="00E47CE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5D09" w:rsidRPr="00DC11F5" w:rsidRDefault="00755D09" w:rsidP="00E47CE7">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755D09" w:rsidRPr="00DC11F5" w:rsidRDefault="00755D09" w:rsidP="00E47CE7">
      <w:pPr>
        <w:pStyle w:val="3"/>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55D09" w:rsidRPr="00DC11F5" w:rsidRDefault="00755D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2836"/>
        <w:gridCol w:w="2639"/>
        <w:gridCol w:w="2683"/>
      </w:tblGrid>
      <w:tr w:rsidR="00755D09" w:rsidRPr="00DC11F5" w:rsidTr="00637074">
        <w:tc>
          <w:tcPr>
            <w:tcW w:w="1967" w:type="dxa"/>
          </w:tcPr>
          <w:p w:rsidR="00755D09" w:rsidRPr="00DC11F5" w:rsidRDefault="00755D09" w:rsidP="00637074">
            <w:pPr>
              <w:suppressAutoHyphens/>
              <w:jc w:val="both"/>
            </w:pPr>
            <w:r w:rsidRPr="00DC11F5">
              <w:t>Код компетенции</w:t>
            </w:r>
          </w:p>
        </w:tc>
        <w:tc>
          <w:tcPr>
            <w:tcW w:w="2394" w:type="dxa"/>
          </w:tcPr>
          <w:p w:rsidR="00755D09" w:rsidRPr="00DC11F5" w:rsidRDefault="00755D09" w:rsidP="00637074">
            <w:pPr>
              <w:suppressAutoHyphens/>
              <w:jc w:val="both"/>
            </w:pPr>
            <w:r w:rsidRPr="00DC11F5">
              <w:t>Предшествующие дисциплины</w:t>
            </w:r>
          </w:p>
        </w:tc>
        <w:tc>
          <w:tcPr>
            <w:tcW w:w="2835" w:type="dxa"/>
          </w:tcPr>
          <w:p w:rsidR="00755D09" w:rsidRPr="00DC11F5" w:rsidRDefault="00755D09" w:rsidP="00637074">
            <w:pPr>
              <w:suppressAutoHyphens/>
              <w:jc w:val="both"/>
            </w:pPr>
            <w:r w:rsidRPr="00DC11F5">
              <w:t>Параллельно осваиваемые</w:t>
            </w:r>
          </w:p>
        </w:tc>
        <w:tc>
          <w:tcPr>
            <w:tcW w:w="2835" w:type="dxa"/>
          </w:tcPr>
          <w:p w:rsidR="00755D09" w:rsidRPr="00DC11F5" w:rsidRDefault="00755D09" w:rsidP="00637074">
            <w:pPr>
              <w:suppressAutoHyphens/>
              <w:jc w:val="both"/>
            </w:pPr>
            <w:r w:rsidRPr="00DC11F5">
              <w:t>Последующие дисциплины</w:t>
            </w:r>
          </w:p>
        </w:tc>
      </w:tr>
      <w:tr w:rsidR="00755D09" w:rsidRPr="00DC11F5" w:rsidTr="00467CD4">
        <w:trPr>
          <w:trHeight w:val="2459"/>
        </w:trPr>
        <w:tc>
          <w:tcPr>
            <w:tcW w:w="1967" w:type="dxa"/>
          </w:tcPr>
          <w:p w:rsidR="00755D09" w:rsidRPr="00DC11F5" w:rsidRDefault="00755D09" w:rsidP="00637074">
            <w:pPr>
              <w:suppressAutoHyphens/>
              <w:jc w:val="both"/>
            </w:pPr>
            <w:r>
              <w:t>ОПК-4</w:t>
            </w:r>
          </w:p>
        </w:tc>
        <w:tc>
          <w:tcPr>
            <w:tcW w:w="2394" w:type="dxa"/>
          </w:tcPr>
          <w:p w:rsidR="00755D09" w:rsidRDefault="00755D09" w:rsidP="00930B7D">
            <w:pPr>
              <w:suppressAutoHyphens/>
              <w:jc w:val="both"/>
            </w:pPr>
            <w:r>
              <w:t>Управление персоналом</w:t>
            </w:r>
          </w:p>
          <w:p w:rsidR="00755D09" w:rsidRDefault="00755D09" w:rsidP="00930B7D">
            <w:pPr>
              <w:suppressAutoHyphens/>
              <w:jc w:val="both"/>
            </w:pPr>
            <w:r>
              <w:t>Методы принятия управленческих решений</w:t>
            </w:r>
          </w:p>
          <w:p w:rsidR="00755D09" w:rsidRPr="009658B9" w:rsidRDefault="00755D09" w:rsidP="00467CD4">
            <w:pPr>
              <w:suppressAutoHyphens/>
              <w:jc w:val="both"/>
            </w:pPr>
            <w:r>
              <w:t>Документационное обеспечение управления персоналом</w:t>
            </w:r>
          </w:p>
        </w:tc>
        <w:tc>
          <w:tcPr>
            <w:tcW w:w="2835" w:type="dxa"/>
          </w:tcPr>
          <w:p w:rsidR="00755D09" w:rsidRDefault="00755D09" w:rsidP="00930B7D">
            <w:pPr>
              <w:suppressAutoHyphens/>
              <w:jc w:val="both"/>
            </w:pPr>
          </w:p>
          <w:p w:rsidR="00755D09" w:rsidRDefault="00755D09" w:rsidP="00930B7D">
            <w:pPr>
              <w:suppressAutoHyphens/>
              <w:jc w:val="both"/>
            </w:pPr>
          </w:p>
          <w:p w:rsidR="00755D09" w:rsidRDefault="00755D09" w:rsidP="00930B7D">
            <w:pPr>
              <w:suppressAutoHyphens/>
              <w:jc w:val="both"/>
            </w:pPr>
          </w:p>
          <w:p w:rsidR="00755D09" w:rsidRPr="00DC11F5" w:rsidRDefault="00755D09" w:rsidP="00930B7D">
            <w:pPr>
              <w:suppressAutoHyphens/>
              <w:jc w:val="both"/>
            </w:pPr>
          </w:p>
        </w:tc>
        <w:tc>
          <w:tcPr>
            <w:tcW w:w="2835" w:type="dxa"/>
          </w:tcPr>
          <w:p w:rsidR="00755D09" w:rsidRDefault="00755D09" w:rsidP="00930B7D">
            <w:pPr>
              <w:jc w:val="both"/>
            </w:pPr>
            <w:r>
              <w:t>Преддипломная практика</w:t>
            </w:r>
          </w:p>
          <w:p w:rsidR="00755D09" w:rsidRPr="00E80F41" w:rsidRDefault="00755D09" w:rsidP="00467CD4">
            <w:pPr>
              <w:jc w:val="both"/>
            </w:pPr>
            <w:r w:rsidRPr="00E47CE7">
              <w:t>Защита выпускной квалификационной работы, включая подготовку к процедуре защиты и процедуру защиты</w:t>
            </w:r>
          </w:p>
        </w:tc>
      </w:tr>
      <w:tr w:rsidR="00755D09" w:rsidRPr="00DC11F5" w:rsidTr="00467CD4">
        <w:trPr>
          <w:trHeight w:val="2459"/>
        </w:trPr>
        <w:tc>
          <w:tcPr>
            <w:tcW w:w="1967" w:type="dxa"/>
          </w:tcPr>
          <w:p w:rsidR="00755D09" w:rsidRDefault="00755D09" w:rsidP="00CE7123">
            <w:pPr>
              <w:suppressAutoHyphens/>
              <w:jc w:val="both"/>
            </w:pPr>
            <w:r>
              <w:t>ОПК-6</w:t>
            </w:r>
          </w:p>
        </w:tc>
        <w:tc>
          <w:tcPr>
            <w:tcW w:w="2394" w:type="dxa"/>
          </w:tcPr>
          <w:p w:rsidR="00755D09" w:rsidRDefault="00755D09" w:rsidP="00CE7123">
            <w:pPr>
              <w:suppressAutoHyphens/>
              <w:jc w:val="both"/>
            </w:pPr>
            <w:r>
              <w:t>Инфокоммуникационные технологии</w:t>
            </w:r>
          </w:p>
          <w:p w:rsidR="00755D09" w:rsidRDefault="00755D09" w:rsidP="00CE7123">
            <w:pPr>
              <w:suppressAutoHyphens/>
              <w:jc w:val="both"/>
            </w:pPr>
            <w:r>
              <w:t>Информационные технологии в профессиональной деятельности</w:t>
            </w:r>
          </w:p>
          <w:p w:rsidR="00755D09" w:rsidRDefault="00755D09" w:rsidP="00CE7123">
            <w:pPr>
              <w:suppressAutoHyphens/>
              <w:jc w:val="both"/>
            </w:pPr>
            <w:r>
              <w:t>Документационное обеспечение управления персоналом</w:t>
            </w:r>
          </w:p>
          <w:p w:rsidR="00755D09" w:rsidRDefault="00755D09" w:rsidP="00FE7939">
            <w:pPr>
              <w:jc w:val="both"/>
            </w:pPr>
            <w:r>
              <w:t>Ознакомительная практика</w:t>
            </w:r>
          </w:p>
          <w:p w:rsidR="00755D09" w:rsidRDefault="00755D09" w:rsidP="00FE7939">
            <w:pPr>
              <w:jc w:val="both"/>
            </w:pPr>
            <w:r>
              <w:t>Научно-исследовательская работа</w:t>
            </w:r>
          </w:p>
        </w:tc>
        <w:tc>
          <w:tcPr>
            <w:tcW w:w="2835" w:type="dxa"/>
          </w:tcPr>
          <w:p w:rsidR="00755D09" w:rsidRDefault="00755D09" w:rsidP="00CE7123">
            <w:pPr>
              <w:suppressAutoHyphens/>
              <w:jc w:val="both"/>
            </w:pPr>
            <w:r>
              <w:t>-</w:t>
            </w:r>
          </w:p>
        </w:tc>
        <w:tc>
          <w:tcPr>
            <w:tcW w:w="2835" w:type="dxa"/>
          </w:tcPr>
          <w:p w:rsidR="00755D09" w:rsidRDefault="00755D09" w:rsidP="00CE7123">
            <w:pPr>
              <w:jc w:val="both"/>
            </w:pPr>
            <w:r>
              <w:t>Преддипломная практика</w:t>
            </w:r>
          </w:p>
          <w:p w:rsidR="00755D09" w:rsidRDefault="00755D09" w:rsidP="00CE7123">
            <w:pPr>
              <w:jc w:val="both"/>
            </w:pPr>
            <w:r>
              <w:t>Защита выпускной квалификационной работы, включая подготовку к процедуре защиты и процедуру защиты</w:t>
            </w:r>
          </w:p>
        </w:tc>
      </w:tr>
      <w:tr w:rsidR="00755D09" w:rsidRPr="00DC11F5" w:rsidTr="00637074">
        <w:tc>
          <w:tcPr>
            <w:tcW w:w="1967" w:type="dxa"/>
          </w:tcPr>
          <w:p w:rsidR="00755D09" w:rsidRDefault="00755D09" w:rsidP="00637074">
            <w:pPr>
              <w:suppressAutoHyphens/>
              <w:jc w:val="both"/>
            </w:pPr>
            <w:r w:rsidRPr="00930B7D">
              <w:t>ПК-4</w:t>
            </w:r>
          </w:p>
        </w:tc>
        <w:tc>
          <w:tcPr>
            <w:tcW w:w="2394" w:type="dxa"/>
          </w:tcPr>
          <w:p w:rsidR="00755D09" w:rsidRDefault="00755D09" w:rsidP="008B4B58">
            <w:pPr>
              <w:suppressAutoHyphens/>
              <w:jc w:val="both"/>
            </w:pPr>
            <w:r>
              <w:t>Основы организации труда</w:t>
            </w:r>
          </w:p>
          <w:p w:rsidR="00755D09" w:rsidRDefault="00755D09" w:rsidP="008B4B58">
            <w:pPr>
              <w:suppressAutoHyphens/>
              <w:jc w:val="both"/>
            </w:pPr>
            <w:r>
              <w:t>Регламентация и нормирование труда</w:t>
            </w:r>
          </w:p>
          <w:p w:rsidR="00755D09" w:rsidRDefault="00755D09" w:rsidP="008B4B58">
            <w:pPr>
              <w:suppressAutoHyphens/>
              <w:jc w:val="both"/>
            </w:pPr>
          </w:p>
          <w:p w:rsidR="00755D09" w:rsidRDefault="00755D09" w:rsidP="008B4B58">
            <w:pPr>
              <w:suppressAutoHyphens/>
              <w:jc w:val="both"/>
            </w:pPr>
          </w:p>
          <w:p w:rsidR="00755D09" w:rsidRPr="009658B9" w:rsidRDefault="00755D09" w:rsidP="008B4B58">
            <w:pPr>
              <w:suppressAutoHyphens/>
              <w:jc w:val="both"/>
            </w:pPr>
          </w:p>
        </w:tc>
        <w:tc>
          <w:tcPr>
            <w:tcW w:w="2835" w:type="dxa"/>
          </w:tcPr>
          <w:p w:rsidR="00755D09" w:rsidRDefault="00755D09" w:rsidP="008B4B58">
            <w:pPr>
              <w:suppressAutoHyphens/>
              <w:jc w:val="both"/>
            </w:pPr>
            <w:r>
              <w:t>Теория лидерства/теория мотивации</w:t>
            </w:r>
          </w:p>
          <w:p w:rsidR="00755D09" w:rsidRDefault="00755D09" w:rsidP="008B4B58">
            <w:pPr>
              <w:suppressAutoHyphens/>
              <w:jc w:val="both"/>
            </w:pPr>
          </w:p>
          <w:p w:rsidR="00755D09" w:rsidRPr="00DC11F5" w:rsidRDefault="00755D09" w:rsidP="008B4B58">
            <w:pPr>
              <w:suppressAutoHyphens/>
              <w:jc w:val="both"/>
            </w:pPr>
          </w:p>
        </w:tc>
        <w:tc>
          <w:tcPr>
            <w:tcW w:w="2835" w:type="dxa"/>
          </w:tcPr>
          <w:p w:rsidR="00755D09" w:rsidRDefault="00755D09" w:rsidP="008B4B58">
            <w:pPr>
              <w:jc w:val="both"/>
            </w:pPr>
            <w:r>
              <w:t xml:space="preserve">Кадровый консалтинг и аудит </w:t>
            </w:r>
          </w:p>
          <w:p w:rsidR="00755D09" w:rsidRDefault="00755D09" w:rsidP="008B4B58">
            <w:pPr>
              <w:jc w:val="both"/>
            </w:pPr>
            <w:r>
              <w:t>Преддипломная практика</w:t>
            </w:r>
          </w:p>
          <w:p w:rsidR="00755D09" w:rsidRDefault="00755D09" w:rsidP="008B4B58">
            <w:pPr>
              <w:jc w:val="both"/>
            </w:pPr>
            <w:r w:rsidRPr="006F0D41">
              <w:t>Организационно-управленческая практика</w:t>
            </w:r>
          </w:p>
          <w:p w:rsidR="00755D09" w:rsidRPr="00E80F41" w:rsidRDefault="00755D09" w:rsidP="008B4B58">
            <w:pPr>
              <w:jc w:val="both"/>
            </w:pPr>
            <w:r w:rsidRPr="00E47CE7">
              <w:t>Защита выпускной квалификационной работы, включая подготовку к процедуре защиты и процедуру защиты</w:t>
            </w:r>
          </w:p>
        </w:tc>
      </w:tr>
    </w:tbl>
    <w:p w:rsidR="00755D09" w:rsidRPr="00DC11F5" w:rsidRDefault="00755D09" w:rsidP="00E8101E">
      <w:pPr>
        <w:suppressAutoHyphens/>
        <w:ind w:firstLine="709"/>
        <w:jc w:val="both"/>
        <w:rPr>
          <w:highlight w:val="yellow"/>
        </w:rPr>
      </w:pPr>
    </w:p>
    <w:p w:rsidR="00755D09" w:rsidRDefault="00755D09" w:rsidP="00E80F41">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w:t>
      </w:r>
      <w:proofErr w:type="spellStart"/>
      <w:r w:rsidRPr="00E80F41">
        <w:t>ан</w:t>
      </w:r>
      <w:r>
        <w:t>алитических</w:t>
      </w:r>
      <w:r w:rsidRPr="00E80F41">
        <w:t>заданий</w:t>
      </w:r>
      <w:proofErr w:type="spellEnd"/>
      <w:r>
        <w:t>.</w:t>
      </w:r>
    </w:p>
    <w:p w:rsidR="00755D09" w:rsidRDefault="00755D09" w:rsidP="006F0D41">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w:t>
      </w:r>
      <w:r>
        <w:rPr>
          <w:shd w:val="clear" w:color="auto" w:fill="FFFFFF"/>
        </w:rPr>
        <w:lastRenderedPageBreak/>
        <w:t xml:space="preserve">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55D09" w:rsidRPr="00DC11F5" w:rsidRDefault="00755D09" w:rsidP="006F0D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5D09" w:rsidRPr="00DC11F5" w:rsidRDefault="00755D09" w:rsidP="00E8101E">
      <w:pPr>
        <w:suppressAutoHyphens/>
        <w:ind w:firstLine="709"/>
        <w:jc w:val="both"/>
        <w:rPr>
          <w:highlight w:val="yellow"/>
        </w:rPr>
      </w:pPr>
    </w:p>
    <w:p w:rsidR="00755D09" w:rsidRPr="00DC11F5" w:rsidRDefault="00755D09" w:rsidP="00034A75">
      <w:pPr>
        <w:pStyle w:val="a3"/>
        <w:numPr>
          <w:ilvl w:val="0"/>
          <w:numId w:val="2"/>
        </w:numPr>
        <w:jc w:val="both"/>
        <w:rPr>
          <w:b/>
          <w:i/>
        </w:rPr>
      </w:pPr>
      <w:r w:rsidRPr="00DC11F5">
        <w:rPr>
          <w:b/>
          <w:i/>
        </w:rPr>
        <w:t>Объем дисциплины</w:t>
      </w:r>
    </w:p>
    <w:p w:rsidR="00755D09" w:rsidRPr="00DC11F5" w:rsidRDefault="00755D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D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Формы обучения</w:t>
            </w:r>
          </w:p>
        </w:tc>
      </w:tr>
      <w:tr w:rsidR="00755D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b/>
                <w:bCs/>
                <w:i/>
                <w:iCs/>
              </w:rPr>
              <w:t>Очно-з</w:t>
            </w:r>
            <w:r w:rsidRPr="00DC11F5">
              <w:rPr>
                <w:b/>
                <w:bCs/>
                <w:i/>
                <w:iCs/>
              </w:rPr>
              <w:t>аочная</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9</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6F0D41" w:rsidRDefault="00755D09" w:rsidP="006F0D41">
            <w:pPr>
              <w:jc w:val="center"/>
              <w:rPr>
                <w:lang w:val="en-US"/>
              </w:rPr>
            </w:pPr>
            <w:r>
              <w:rPr>
                <w:lang w:val="en-US"/>
              </w:rPr>
              <w:t>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pPr>
            <w:r>
              <w:t>48</w:t>
            </w:r>
          </w:p>
        </w:tc>
      </w:tr>
      <w:tr w:rsidR="00755D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5D09" w:rsidRPr="00DC11F5" w:rsidRDefault="00755D09" w:rsidP="006F0D4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18</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54(</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26(</w:t>
            </w:r>
            <w:r>
              <w:rPr>
                <w:u w:val="single"/>
              </w:rPr>
              <w:t>5</w:t>
            </w:r>
            <w:r>
              <w:t>*)</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3F2293" w:rsidRDefault="00755D09" w:rsidP="006F0D4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FD2413" w:rsidRDefault="00755D09" w:rsidP="006F0D4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EF15D2" w:rsidRDefault="00755D09" w:rsidP="006F0D41">
            <w:pPr>
              <w:jc w:val="center"/>
            </w:pPr>
            <w:r>
              <w:t>2</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13684" w:rsidRDefault="00755D09" w:rsidP="006F0D4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27 (2/25)</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A38DB" w:rsidRDefault="00755D09" w:rsidP="006F0D41">
            <w:pPr>
              <w:jc w:val="center"/>
            </w:pPr>
            <w:r>
              <w:t>106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143</w:t>
            </w:r>
          </w:p>
        </w:tc>
      </w:tr>
    </w:tbl>
    <w:p w:rsidR="00755D09" w:rsidRPr="00DC11F5" w:rsidRDefault="00755D09" w:rsidP="001E43EC">
      <w:pPr>
        <w:ind w:left="360"/>
        <w:jc w:val="both"/>
      </w:pPr>
    </w:p>
    <w:p w:rsidR="00755D09" w:rsidRPr="00DC11F5" w:rsidRDefault="00755D09" w:rsidP="00292248">
      <w:pPr>
        <w:autoSpaceDE w:val="0"/>
        <w:autoSpaceDN w:val="0"/>
        <w:adjustRightInd w:val="0"/>
        <w:jc w:val="both"/>
        <w:rPr>
          <w:b/>
          <w:bCs/>
          <w:i/>
          <w:iCs/>
        </w:rPr>
      </w:pPr>
    </w:p>
    <w:p w:rsidR="00755D09" w:rsidRPr="00DC11F5" w:rsidRDefault="00755D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5D09" w:rsidRPr="00DC11F5" w:rsidRDefault="00755D09" w:rsidP="0099483A">
      <w:pPr>
        <w:pStyle w:val="a3"/>
        <w:ind w:left="502"/>
        <w:jc w:val="both"/>
        <w:rPr>
          <w:b/>
          <w:i/>
        </w:rPr>
      </w:pPr>
    </w:p>
    <w:p w:rsidR="00755D09" w:rsidRPr="00DC11F5" w:rsidRDefault="00755D09" w:rsidP="00034A75">
      <w:pPr>
        <w:pStyle w:val="a3"/>
        <w:ind w:left="862"/>
        <w:rPr>
          <w:b/>
        </w:rPr>
      </w:pPr>
      <w:r w:rsidRPr="00DC11F5">
        <w:rPr>
          <w:b/>
        </w:rPr>
        <w:t>4.1Распределение часов по разделам/темам и видам работы</w:t>
      </w:r>
    </w:p>
    <w:p w:rsidR="00755D09" w:rsidRPr="00DC11F5" w:rsidRDefault="00755D09" w:rsidP="00A430D9">
      <w:pPr>
        <w:pStyle w:val="a3"/>
        <w:ind w:left="1724"/>
        <w:jc w:val="both"/>
        <w:rPr>
          <w:b/>
        </w:rPr>
      </w:pPr>
      <w:r w:rsidRPr="00DC11F5">
        <w:rPr>
          <w:b/>
        </w:rPr>
        <w:t>4.1.1Очная форма обучения</w:t>
      </w:r>
    </w:p>
    <w:p w:rsidR="00755D09" w:rsidRDefault="00755D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467CD4">
        <w:tc>
          <w:tcPr>
            <w:tcW w:w="924"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 п/п</w:t>
            </w:r>
          </w:p>
        </w:tc>
        <w:tc>
          <w:tcPr>
            <w:tcW w:w="3295"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Раздел/тема</w:t>
            </w:r>
          </w:p>
        </w:tc>
        <w:tc>
          <w:tcPr>
            <w:tcW w:w="4601" w:type="dxa"/>
            <w:gridSpan w:val="4"/>
          </w:tcPr>
          <w:p w:rsidR="00755D09" w:rsidRPr="00DC11F5" w:rsidRDefault="00755D09" w:rsidP="00935672">
            <w:pPr>
              <w:jc w:val="center"/>
              <w:rPr>
                <w:b/>
              </w:rPr>
            </w:pPr>
            <w:r w:rsidRPr="00DC11F5">
              <w:rPr>
                <w:b/>
              </w:rPr>
              <w:t>Виды учебной работы (в часах)</w:t>
            </w:r>
          </w:p>
        </w:tc>
      </w:tr>
      <w:tr w:rsidR="00755D09" w:rsidRPr="00DC11F5" w:rsidTr="00467CD4">
        <w:tc>
          <w:tcPr>
            <w:tcW w:w="924" w:type="dxa"/>
            <w:vMerge/>
          </w:tcPr>
          <w:p w:rsidR="00755D09" w:rsidRPr="00DC11F5" w:rsidRDefault="00755D09" w:rsidP="00935672">
            <w:pPr>
              <w:jc w:val="center"/>
              <w:rPr>
                <w:b/>
              </w:rPr>
            </w:pPr>
          </w:p>
        </w:tc>
        <w:tc>
          <w:tcPr>
            <w:tcW w:w="3295" w:type="dxa"/>
            <w:vMerge/>
          </w:tcPr>
          <w:p w:rsidR="00755D09" w:rsidRPr="00DC11F5" w:rsidRDefault="00755D09" w:rsidP="00935672">
            <w:pPr>
              <w:jc w:val="center"/>
              <w:rPr>
                <w:b/>
              </w:rPr>
            </w:pPr>
          </w:p>
        </w:tc>
        <w:tc>
          <w:tcPr>
            <w:tcW w:w="2459" w:type="dxa"/>
            <w:gridSpan w:val="3"/>
          </w:tcPr>
          <w:p w:rsidR="00755D09" w:rsidRPr="00DC11F5" w:rsidRDefault="00755D09" w:rsidP="00935672">
            <w:pPr>
              <w:jc w:val="center"/>
              <w:rPr>
                <w:b/>
              </w:rPr>
            </w:pPr>
            <w:r w:rsidRPr="00DC11F5">
              <w:rPr>
                <w:b/>
              </w:rPr>
              <w:t>Аудиторная работа</w:t>
            </w:r>
          </w:p>
        </w:tc>
        <w:tc>
          <w:tcPr>
            <w:tcW w:w="2142" w:type="dxa"/>
            <w:vMerge w:val="restart"/>
          </w:tcPr>
          <w:p w:rsidR="00755D09" w:rsidRPr="00DC11F5" w:rsidRDefault="00755D09" w:rsidP="00935672">
            <w:pPr>
              <w:jc w:val="center"/>
              <w:rPr>
                <w:b/>
              </w:rPr>
            </w:pPr>
            <w:r w:rsidRPr="00DC11F5">
              <w:rPr>
                <w:b/>
              </w:rPr>
              <w:t>Самостоятельная работа</w:t>
            </w:r>
          </w:p>
        </w:tc>
      </w:tr>
      <w:tr w:rsidR="00755D09" w:rsidRPr="00DC11F5" w:rsidTr="00467CD4">
        <w:tc>
          <w:tcPr>
            <w:tcW w:w="924" w:type="dxa"/>
            <w:vMerge/>
          </w:tcPr>
          <w:p w:rsidR="00755D09" w:rsidRPr="00DC11F5" w:rsidRDefault="00755D09" w:rsidP="00935672">
            <w:pPr>
              <w:jc w:val="both"/>
            </w:pPr>
          </w:p>
        </w:tc>
        <w:tc>
          <w:tcPr>
            <w:tcW w:w="3295" w:type="dxa"/>
            <w:vMerge/>
          </w:tcPr>
          <w:p w:rsidR="00755D09" w:rsidRPr="00DC11F5" w:rsidRDefault="00755D09" w:rsidP="00935672">
            <w:pPr>
              <w:jc w:val="both"/>
            </w:pPr>
          </w:p>
        </w:tc>
        <w:tc>
          <w:tcPr>
            <w:tcW w:w="586" w:type="dxa"/>
          </w:tcPr>
          <w:p w:rsidR="00755D09" w:rsidRPr="00DC11F5" w:rsidRDefault="00755D09" w:rsidP="00935672">
            <w:pPr>
              <w:jc w:val="center"/>
              <w:rPr>
                <w:b/>
              </w:rPr>
            </w:pPr>
            <w:r w:rsidRPr="00DC11F5">
              <w:rPr>
                <w:b/>
              </w:rPr>
              <w:t>ЛЗ</w:t>
            </w:r>
          </w:p>
        </w:tc>
        <w:tc>
          <w:tcPr>
            <w:tcW w:w="1035" w:type="dxa"/>
          </w:tcPr>
          <w:p w:rsidR="00755D09" w:rsidRPr="00DC11F5" w:rsidRDefault="00755D09" w:rsidP="00935672">
            <w:pPr>
              <w:jc w:val="center"/>
              <w:rPr>
                <w:b/>
              </w:rPr>
            </w:pPr>
            <w:r w:rsidRPr="00DC11F5">
              <w:rPr>
                <w:b/>
              </w:rPr>
              <w:t>ПЗ</w:t>
            </w:r>
          </w:p>
        </w:tc>
        <w:tc>
          <w:tcPr>
            <w:tcW w:w="838" w:type="dxa"/>
          </w:tcPr>
          <w:p w:rsidR="00755D09" w:rsidRPr="00DC11F5" w:rsidRDefault="00755D09" w:rsidP="00B97BE2">
            <w:pPr>
              <w:rPr>
                <w:b/>
              </w:rPr>
            </w:pPr>
            <w:proofErr w:type="spellStart"/>
            <w:r w:rsidRPr="00DC11F5">
              <w:rPr>
                <w:b/>
              </w:rPr>
              <w:t>ЛабЗ</w:t>
            </w:r>
            <w:proofErr w:type="spellEnd"/>
          </w:p>
        </w:tc>
        <w:tc>
          <w:tcPr>
            <w:tcW w:w="2142" w:type="dxa"/>
            <w:vMerge/>
          </w:tcPr>
          <w:p w:rsidR="00755D09" w:rsidRPr="00DC11F5" w:rsidRDefault="00755D09" w:rsidP="00935672">
            <w:pPr>
              <w:jc w:val="both"/>
            </w:pPr>
          </w:p>
        </w:tc>
      </w:tr>
      <w:tr w:rsidR="00755D09" w:rsidRPr="00DC11F5" w:rsidTr="00596722">
        <w:tc>
          <w:tcPr>
            <w:tcW w:w="8820" w:type="dxa"/>
            <w:gridSpan w:val="6"/>
          </w:tcPr>
          <w:p w:rsidR="00755D09" w:rsidRPr="00BC7E79" w:rsidRDefault="00755D09" w:rsidP="00935672">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467CD4">
        <w:trPr>
          <w:trHeight w:val="851"/>
        </w:trPr>
        <w:tc>
          <w:tcPr>
            <w:tcW w:w="924" w:type="dxa"/>
          </w:tcPr>
          <w:p w:rsidR="00755D09" w:rsidRPr="00DC11F5" w:rsidRDefault="00755D09" w:rsidP="002F6C8F">
            <w:pPr>
              <w:pStyle w:val="a3"/>
              <w:numPr>
                <w:ilvl w:val="0"/>
                <w:numId w:val="8"/>
              </w:numPr>
              <w:ind w:left="0"/>
              <w:jc w:val="both"/>
            </w:pPr>
            <w:r>
              <w:t>1</w:t>
            </w:r>
          </w:p>
        </w:tc>
        <w:tc>
          <w:tcPr>
            <w:tcW w:w="3295" w:type="dxa"/>
          </w:tcPr>
          <w:p w:rsidR="00755D09" w:rsidRPr="000472E3" w:rsidRDefault="00755D09" w:rsidP="002F6C8F">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 xml:space="preserve">Цели и задачи </w:t>
            </w:r>
            <w:proofErr w:type="spellStart"/>
            <w:r w:rsidRPr="00DA38DB">
              <w:rPr>
                <w:rFonts w:ascii="Times New Roman" w:hAnsi="Times New Roman"/>
                <w:color w:val="000000"/>
                <w:spacing w:val="2"/>
                <w:sz w:val="24"/>
                <w:szCs w:val="24"/>
              </w:rPr>
              <w:t>управленческогоучета</w:t>
            </w:r>
            <w:proofErr w:type="spellEnd"/>
            <w:r w:rsidRPr="00DA38DB">
              <w:rPr>
                <w:rFonts w:ascii="Times New Roman" w:hAnsi="Times New Roman"/>
                <w:color w:val="000000"/>
                <w:spacing w:val="2"/>
                <w:sz w:val="24"/>
                <w:szCs w:val="24"/>
              </w:rPr>
              <w:t xml:space="preserve"> и учета персонала</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2</w:t>
            </w:r>
          </w:p>
        </w:tc>
        <w:tc>
          <w:tcPr>
            <w:tcW w:w="3295" w:type="dxa"/>
          </w:tcPr>
          <w:p w:rsidR="00755D09" w:rsidRPr="000472E3"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 xml:space="preserve">6 </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3</w:t>
            </w:r>
          </w:p>
        </w:tc>
        <w:tc>
          <w:tcPr>
            <w:tcW w:w="3295" w:type="dxa"/>
          </w:tcPr>
          <w:p w:rsidR="00755D09" w:rsidRPr="00C8171F"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 xml:space="preserve">Учет затрат на материалы и </w:t>
            </w:r>
            <w:r w:rsidRPr="00DA38DB">
              <w:rPr>
                <w:rFonts w:ascii="Times New Roman" w:hAnsi="Times New Roman"/>
                <w:sz w:val="24"/>
                <w:szCs w:val="24"/>
              </w:rPr>
              <w:lastRenderedPageBreak/>
              <w:t>оплату труда</w:t>
            </w:r>
          </w:p>
        </w:tc>
        <w:tc>
          <w:tcPr>
            <w:tcW w:w="586" w:type="dxa"/>
          </w:tcPr>
          <w:p w:rsidR="00755D09" w:rsidRDefault="00755D09" w:rsidP="002F6C8F">
            <w:pPr>
              <w:jc w:val="center"/>
            </w:pPr>
            <w:r>
              <w:lastRenderedPageBreak/>
              <w:t>4</w:t>
            </w:r>
          </w:p>
        </w:tc>
        <w:tc>
          <w:tcPr>
            <w:tcW w:w="1035" w:type="dxa"/>
          </w:tcPr>
          <w:p w:rsidR="00755D09" w:rsidRDefault="00755D09" w:rsidP="002F6C8F">
            <w:pPr>
              <w:jc w:val="center"/>
            </w:pPr>
            <w:r>
              <w:t>6(4*)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7A5391">
        <w:trPr>
          <w:trHeight w:val="407"/>
        </w:trPr>
        <w:tc>
          <w:tcPr>
            <w:tcW w:w="924" w:type="dxa"/>
          </w:tcPr>
          <w:p w:rsidR="00755D09" w:rsidRDefault="00755D09" w:rsidP="007A5391">
            <w:pPr>
              <w:pStyle w:val="a3"/>
              <w:numPr>
                <w:ilvl w:val="0"/>
                <w:numId w:val="8"/>
              </w:numPr>
              <w:ind w:left="0"/>
              <w:jc w:val="both"/>
            </w:pPr>
            <w:r>
              <w:lastRenderedPageBreak/>
              <w:t>4</w:t>
            </w:r>
          </w:p>
          <w:p w:rsidR="00755D09" w:rsidRDefault="00755D09" w:rsidP="002F6C8F">
            <w:pPr>
              <w:jc w:val="both"/>
            </w:pPr>
          </w:p>
        </w:tc>
        <w:tc>
          <w:tcPr>
            <w:tcW w:w="3295" w:type="dxa"/>
          </w:tcPr>
          <w:p w:rsidR="00755D09" w:rsidRPr="000472E3" w:rsidRDefault="00755D09" w:rsidP="002F6C8F">
            <w:pPr>
              <w:rPr>
                <w:bCs/>
              </w:rPr>
            </w:pPr>
            <w:r>
              <w:rPr>
                <w:bCs/>
              </w:rPr>
              <w:t xml:space="preserve">Методы </w:t>
            </w:r>
            <w:proofErr w:type="spellStart"/>
            <w:r>
              <w:rPr>
                <w:bCs/>
              </w:rPr>
              <w:t>калькулирования</w:t>
            </w:r>
            <w:proofErr w:type="spellEnd"/>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5</w:t>
            </w:r>
          </w:p>
        </w:tc>
        <w:tc>
          <w:tcPr>
            <w:tcW w:w="3295" w:type="dxa"/>
          </w:tcPr>
          <w:p w:rsidR="00755D09" w:rsidRDefault="00755D09" w:rsidP="002F6C8F">
            <w:r>
              <w:t>Контроль и оценка результатов</w:t>
            </w:r>
          </w:p>
          <w:p w:rsidR="00755D09" w:rsidRPr="000472E3" w:rsidRDefault="00755D09" w:rsidP="002F6C8F">
            <w:r>
              <w:t>деятельности</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6</w:t>
            </w:r>
          </w:p>
        </w:tc>
        <w:tc>
          <w:tcPr>
            <w:tcW w:w="3295" w:type="dxa"/>
          </w:tcPr>
          <w:p w:rsidR="00755D09" w:rsidRDefault="00755D09" w:rsidP="002F6C8F">
            <w:r>
              <w:t>Принятие решений по</w:t>
            </w:r>
          </w:p>
          <w:p w:rsidR="00755D09" w:rsidRDefault="00755D09" w:rsidP="002F6C8F">
            <w:r>
              <w:t>ценообразованию</w:t>
            </w:r>
          </w:p>
        </w:tc>
        <w:tc>
          <w:tcPr>
            <w:tcW w:w="586" w:type="dxa"/>
          </w:tcPr>
          <w:p w:rsidR="00755D09" w:rsidRDefault="00755D09" w:rsidP="002F6C8F">
            <w:pPr>
              <w:jc w:val="center"/>
            </w:pPr>
            <w:r>
              <w:t>2</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7</w:t>
            </w:r>
          </w:p>
        </w:tc>
        <w:tc>
          <w:tcPr>
            <w:tcW w:w="3295" w:type="dxa"/>
          </w:tcPr>
          <w:p w:rsidR="00755D09" w:rsidRDefault="00755D09" w:rsidP="002F6C8F">
            <w:r>
              <w:t>Принятие долгосрочных</w:t>
            </w:r>
          </w:p>
          <w:p w:rsidR="00755D09" w:rsidRDefault="00755D09" w:rsidP="002F6C8F">
            <w:r>
              <w:t>инвестиционных решений</w:t>
            </w:r>
          </w:p>
        </w:tc>
        <w:tc>
          <w:tcPr>
            <w:tcW w:w="586" w:type="dxa"/>
          </w:tcPr>
          <w:p w:rsidR="00755D09" w:rsidRDefault="00755D09" w:rsidP="002F6C8F">
            <w:pPr>
              <w:jc w:val="center"/>
            </w:pPr>
            <w:r>
              <w:t>2</w:t>
            </w:r>
          </w:p>
        </w:tc>
        <w:tc>
          <w:tcPr>
            <w:tcW w:w="1035" w:type="dxa"/>
          </w:tcPr>
          <w:p w:rsidR="00755D09"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2F6C8F">
        <w:trPr>
          <w:trHeight w:val="327"/>
        </w:trPr>
        <w:tc>
          <w:tcPr>
            <w:tcW w:w="8820" w:type="dxa"/>
            <w:gridSpan w:val="6"/>
          </w:tcPr>
          <w:p w:rsidR="00755D09" w:rsidRPr="00DC11F5" w:rsidRDefault="00755D09" w:rsidP="00935672">
            <w:pPr>
              <w:jc w:val="center"/>
            </w:pPr>
            <w:r w:rsidRPr="00DA38DB">
              <w:rPr>
                <w:b/>
              </w:rPr>
              <w:t>Раздел 2</w:t>
            </w:r>
            <w:r w:rsidRPr="00234B75">
              <w:rPr>
                <w:b/>
              </w:rPr>
              <w:t>Учет персонала</w:t>
            </w:r>
          </w:p>
        </w:tc>
      </w:tr>
      <w:tr w:rsidR="00755D09" w:rsidRPr="00DC11F5" w:rsidTr="00467CD4">
        <w:trPr>
          <w:trHeight w:val="875"/>
        </w:trPr>
        <w:tc>
          <w:tcPr>
            <w:tcW w:w="924" w:type="dxa"/>
          </w:tcPr>
          <w:p w:rsidR="00755D09" w:rsidRPr="00DC11F5" w:rsidRDefault="00755D09" w:rsidP="002F6C8F">
            <w:pPr>
              <w:jc w:val="both"/>
            </w:pPr>
            <w:r>
              <w:t>8</w:t>
            </w:r>
          </w:p>
        </w:tc>
        <w:tc>
          <w:tcPr>
            <w:tcW w:w="3295" w:type="dxa"/>
          </w:tcPr>
          <w:p w:rsidR="00755D09" w:rsidRDefault="00755D09" w:rsidP="002F6C8F">
            <w:pPr>
              <w:jc w:val="both"/>
            </w:pPr>
            <w:r>
              <w:t>Учет направлений деятельности по</w:t>
            </w:r>
          </w:p>
          <w:p w:rsidR="00755D09" w:rsidRPr="000472E3" w:rsidRDefault="00755D09" w:rsidP="002F6C8F">
            <w:pPr>
              <w:jc w:val="both"/>
            </w:pPr>
            <w:r>
              <w:t>управлению персоналом</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467CD4">
        <w:trPr>
          <w:trHeight w:val="263"/>
        </w:trPr>
        <w:tc>
          <w:tcPr>
            <w:tcW w:w="924" w:type="dxa"/>
          </w:tcPr>
          <w:p w:rsidR="00755D09" w:rsidRDefault="00755D09" w:rsidP="002F6C8F">
            <w:pPr>
              <w:jc w:val="both"/>
            </w:pPr>
            <w:r>
              <w:t>9</w:t>
            </w:r>
          </w:p>
        </w:tc>
        <w:tc>
          <w:tcPr>
            <w:tcW w:w="3295" w:type="dxa"/>
          </w:tcPr>
          <w:p w:rsidR="00755D09" w:rsidRPr="0011664E" w:rsidRDefault="00755D09" w:rsidP="002F6C8F">
            <w:pPr>
              <w:shd w:val="clear" w:color="auto" w:fill="FFFFFF"/>
              <w:rPr>
                <w:bCs/>
              </w:rPr>
            </w:pPr>
            <w:r w:rsidRPr="00234B75">
              <w:rPr>
                <w:bCs/>
              </w:rPr>
              <w:t>Кадровый учет организации</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10</w:t>
            </w:r>
          </w:p>
        </w:tc>
        <w:tc>
          <w:tcPr>
            <w:tcW w:w="3295" w:type="dxa"/>
          </w:tcPr>
          <w:p w:rsidR="00755D09" w:rsidRPr="0011664E" w:rsidRDefault="00755D09" w:rsidP="002F6C8F">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2F6C8F">
            <w:pPr>
              <w:jc w:val="center"/>
            </w:pPr>
            <w:r>
              <w:t>-</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2</w:t>
            </w:r>
          </w:p>
        </w:tc>
      </w:tr>
      <w:tr w:rsidR="00755D09" w:rsidRPr="00DC11F5" w:rsidTr="00467CD4">
        <w:trPr>
          <w:trHeight w:val="263"/>
        </w:trPr>
        <w:tc>
          <w:tcPr>
            <w:tcW w:w="924" w:type="dxa"/>
          </w:tcPr>
          <w:p w:rsidR="00755D09" w:rsidRDefault="00755D09" w:rsidP="002F6C8F">
            <w:pPr>
              <w:jc w:val="both"/>
            </w:pPr>
            <w:r>
              <w:t>11</w:t>
            </w:r>
          </w:p>
        </w:tc>
        <w:tc>
          <w:tcPr>
            <w:tcW w:w="3295" w:type="dxa"/>
          </w:tcPr>
          <w:p w:rsidR="00755D09" w:rsidRPr="00F3044D" w:rsidRDefault="00755D09" w:rsidP="002F6C8F">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12</w:t>
            </w:r>
          </w:p>
        </w:tc>
        <w:tc>
          <w:tcPr>
            <w:tcW w:w="3295" w:type="dxa"/>
          </w:tcPr>
          <w:p w:rsidR="00755D09" w:rsidRDefault="00755D09" w:rsidP="002F6C8F">
            <w:pPr>
              <w:shd w:val="clear" w:color="auto" w:fill="FFFFFF"/>
            </w:pPr>
            <w:r>
              <w:t>Учет использования рабочего</w:t>
            </w:r>
          </w:p>
          <w:p w:rsidR="00755D09" w:rsidRPr="00234B75" w:rsidRDefault="00755D09" w:rsidP="002F6C8F">
            <w:pPr>
              <w:shd w:val="clear" w:color="auto" w:fill="FFFFFF"/>
            </w:pPr>
            <w:r>
              <w:t>времени</w:t>
            </w:r>
          </w:p>
        </w:tc>
        <w:tc>
          <w:tcPr>
            <w:tcW w:w="586" w:type="dxa"/>
          </w:tcPr>
          <w:p w:rsidR="00755D09" w:rsidRDefault="00755D09" w:rsidP="002F6C8F">
            <w:pPr>
              <w:jc w:val="center"/>
            </w:pPr>
            <w:r>
              <w:t>4</w:t>
            </w:r>
          </w:p>
        </w:tc>
        <w:tc>
          <w:tcPr>
            <w:tcW w:w="1035" w:type="dxa"/>
          </w:tcPr>
          <w:p w:rsidR="00755D09" w:rsidRDefault="00755D09" w:rsidP="002F6C8F">
            <w:pPr>
              <w:jc w:val="center"/>
            </w:pPr>
            <w:r>
              <w:t>6 (6*)</w:t>
            </w:r>
          </w:p>
        </w:tc>
        <w:tc>
          <w:tcPr>
            <w:tcW w:w="838" w:type="dxa"/>
          </w:tcPr>
          <w:p w:rsidR="00755D09" w:rsidRPr="00DC11F5" w:rsidRDefault="00755D09" w:rsidP="002F6C8F">
            <w:pPr>
              <w:jc w:val="center"/>
            </w:pPr>
          </w:p>
        </w:tc>
        <w:tc>
          <w:tcPr>
            <w:tcW w:w="2142" w:type="dxa"/>
          </w:tcPr>
          <w:p w:rsidR="00755D09" w:rsidRDefault="00755D09" w:rsidP="002F6C8F">
            <w:pPr>
              <w:jc w:val="center"/>
            </w:pPr>
            <w:r>
              <w:t>16</w:t>
            </w:r>
          </w:p>
        </w:tc>
      </w:tr>
      <w:tr w:rsidR="00755D09" w:rsidRPr="00DC11F5" w:rsidTr="00467CD4">
        <w:tc>
          <w:tcPr>
            <w:tcW w:w="924" w:type="dxa"/>
          </w:tcPr>
          <w:p w:rsidR="00755D09" w:rsidRPr="00DC11F5" w:rsidRDefault="00755D09" w:rsidP="00935672">
            <w:pPr>
              <w:pStyle w:val="a3"/>
              <w:ind w:left="0"/>
              <w:jc w:val="both"/>
            </w:pPr>
          </w:p>
        </w:tc>
        <w:tc>
          <w:tcPr>
            <w:tcW w:w="3295" w:type="dxa"/>
          </w:tcPr>
          <w:p w:rsidR="00755D09" w:rsidRPr="00DC11F5" w:rsidRDefault="00755D09" w:rsidP="00935672">
            <w:pPr>
              <w:jc w:val="both"/>
            </w:pPr>
            <w:r w:rsidRPr="00DC11F5">
              <w:t xml:space="preserve">Итого </w:t>
            </w:r>
          </w:p>
        </w:tc>
        <w:tc>
          <w:tcPr>
            <w:tcW w:w="586" w:type="dxa"/>
          </w:tcPr>
          <w:p w:rsidR="00755D09" w:rsidRPr="00DC11F5" w:rsidRDefault="00755D09" w:rsidP="00935672">
            <w:pPr>
              <w:jc w:val="center"/>
            </w:pPr>
            <w:r>
              <w:t>36</w:t>
            </w:r>
          </w:p>
        </w:tc>
        <w:tc>
          <w:tcPr>
            <w:tcW w:w="1035" w:type="dxa"/>
          </w:tcPr>
          <w:p w:rsidR="00755D09" w:rsidRPr="00DC11F5" w:rsidRDefault="00755D09" w:rsidP="00935672">
            <w:pPr>
              <w:jc w:val="center"/>
            </w:pPr>
            <w:r>
              <w:t>54(10*)</w:t>
            </w:r>
          </w:p>
        </w:tc>
        <w:tc>
          <w:tcPr>
            <w:tcW w:w="838" w:type="dxa"/>
          </w:tcPr>
          <w:p w:rsidR="00755D09" w:rsidRPr="00DC11F5" w:rsidRDefault="00755D09" w:rsidP="00935672">
            <w:pPr>
              <w:jc w:val="center"/>
            </w:pPr>
          </w:p>
        </w:tc>
        <w:tc>
          <w:tcPr>
            <w:tcW w:w="2142" w:type="dxa"/>
          </w:tcPr>
          <w:p w:rsidR="00755D09" w:rsidRPr="00DC11F5" w:rsidRDefault="00755D09" w:rsidP="00935672">
            <w:pPr>
              <w:jc w:val="center"/>
            </w:pPr>
            <w:r>
              <w:t>106</w:t>
            </w:r>
          </w:p>
        </w:tc>
      </w:tr>
    </w:tbl>
    <w:p w:rsidR="00755D09" w:rsidRDefault="00755D09" w:rsidP="002900BE">
      <w:pPr>
        <w:autoSpaceDE w:val="0"/>
        <w:autoSpaceDN w:val="0"/>
        <w:adjustRightInd w:val="0"/>
        <w:ind w:left="360"/>
        <w:jc w:val="both"/>
      </w:pPr>
      <w:r w:rsidRPr="002900BE">
        <w:t xml:space="preserve">*- </w:t>
      </w:r>
      <w:r w:rsidRPr="001915A8">
        <w:t>реализуется в форме практической подготовки</w:t>
      </w:r>
    </w:p>
    <w:p w:rsidR="00755D09" w:rsidRDefault="00755D09" w:rsidP="002900BE">
      <w:pPr>
        <w:autoSpaceDE w:val="0"/>
        <w:autoSpaceDN w:val="0"/>
        <w:adjustRightInd w:val="0"/>
        <w:ind w:left="360"/>
        <w:jc w:val="both"/>
      </w:pPr>
    </w:p>
    <w:p w:rsidR="00755D09" w:rsidRPr="00DC11F5" w:rsidRDefault="00755D09" w:rsidP="00BB06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1915A8">
        <w:tc>
          <w:tcPr>
            <w:tcW w:w="924"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 п/п</w:t>
            </w:r>
          </w:p>
        </w:tc>
        <w:tc>
          <w:tcPr>
            <w:tcW w:w="3295"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Раздел/тема</w:t>
            </w:r>
          </w:p>
        </w:tc>
        <w:tc>
          <w:tcPr>
            <w:tcW w:w="4601" w:type="dxa"/>
            <w:gridSpan w:val="4"/>
          </w:tcPr>
          <w:p w:rsidR="00755D09" w:rsidRPr="00DC11F5" w:rsidRDefault="00755D09" w:rsidP="00BC7E79">
            <w:pPr>
              <w:jc w:val="center"/>
              <w:rPr>
                <w:b/>
              </w:rPr>
            </w:pPr>
            <w:r w:rsidRPr="00DC11F5">
              <w:rPr>
                <w:b/>
              </w:rPr>
              <w:t>Виды учебной работы (в часах)</w:t>
            </w:r>
          </w:p>
        </w:tc>
      </w:tr>
      <w:tr w:rsidR="00755D09" w:rsidRPr="00DC11F5" w:rsidTr="001915A8">
        <w:tc>
          <w:tcPr>
            <w:tcW w:w="924" w:type="dxa"/>
            <w:vMerge/>
          </w:tcPr>
          <w:p w:rsidR="00755D09" w:rsidRPr="00DC11F5" w:rsidRDefault="00755D09" w:rsidP="00BC7E79">
            <w:pPr>
              <w:jc w:val="center"/>
              <w:rPr>
                <w:b/>
              </w:rPr>
            </w:pPr>
          </w:p>
        </w:tc>
        <w:tc>
          <w:tcPr>
            <w:tcW w:w="3295" w:type="dxa"/>
            <w:vMerge/>
          </w:tcPr>
          <w:p w:rsidR="00755D09" w:rsidRPr="00DC11F5" w:rsidRDefault="00755D09" w:rsidP="00BC7E79">
            <w:pPr>
              <w:jc w:val="center"/>
              <w:rPr>
                <w:b/>
              </w:rPr>
            </w:pPr>
          </w:p>
        </w:tc>
        <w:tc>
          <w:tcPr>
            <w:tcW w:w="2459" w:type="dxa"/>
            <w:gridSpan w:val="3"/>
          </w:tcPr>
          <w:p w:rsidR="00755D09" w:rsidRPr="00DC11F5" w:rsidRDefault="00755D09" w:rsidP="00BC7E79">
            <w:pPr>
              <w:jc w:val="center"/>
              <w:rPr>
                <w:b/>
              </w:rPr>
            </w:pPr>
            <w:r w:rsidRPr="00DC11F5">
              <w:rPr>
                <w:b/>
              </w:rPr>
              <w:t>Аудиторная работа</w:t>
            </w:r>
          </w:p>
        </w:tc>
        <w:tc>
          <w:tcPr>
            <w:tcW w:w="2142" w:type="dxa"/>
            <w:vMerge w:val="restart"/>
          </w:tcPr>
          <w:p w:rsidR="00755D09" w:rsidRPr="00DC11F5" w:rsidRDefault="00755D09" w:rsidP="00BC7E79">
            <w:pPr>
              <w:jc w:val="center"/>
              <w:rPr>
                <w:b/>
              </w:rPr>
            </w:pPr>
            <w:r w:rsidRPr="00DC11F5">
              <w:rPr>
                <w:b/>
              </w:rPr>
              <w:t>Самостоятельная работа</w:t>
            </w:r>
          </w:p>
        </w:tc>
      </w:tr>
      <w:tr w:rsidR="00755D09" w:rsidRPr="00DC11F5" w:rsidTr="001915A8">
        <w:tc>
          <w:tcPr>
            <w:tcW w:w="924" w:type="dxa"/>
            <w:vMerge/>
          </w:tcPr>
          <w:p w:rsidR="00755D09" w:rsidRPr="00DC11F5" w:rsidRDefault="00755D09" w:rsidP="00BC7E79">
            <w:pPr>
              <w:jc w:val="both"/>
            </w:pPr>
          </w:p>
        </w:tc>
        <w:tc>
          <w:tcPr>
            <w:tcW w:w="3295" w:type="dxa"/>
            <w:vMerge/>
          </w:tcPr>
          <w:p w:rsidR="00755D09" w:rsidRPr="00DC11F5" w:rsidRDefault="00755D09" w:rsidP="00BC7E79">
            <w:pPr>
              <w:jc w:val="both"/>
            </w:pPr>
          </w:p>
        </w:tc>
        <w:tc>
          <w:tcPr>
            <w:tcW w:w="586" w:type="dxa"/>
          </w:tcPr>
          <w:p w:rsidR="00755D09" w:rsidRPr="00DC11F5" w:rsidRDefault="00755D09" w:rsidP="00BC7E79">
            <w:pPr>
              <w:jc w:val="center"/>
              <w:rPr>
                <w:b/>
              </w:rPr>
            </w:pPr>
            <w:r w:rsidRPr="00DC11F5">
              <w:rPr>
                <w:b/>
              </w:rPr>
              <w:t>ЛЗ</w:t>
            </w:r>
          </w:p>
        </w:tc>
        <w:tc>
          <w:tcPr>
            <w:tcW w:w="1035" w:type="dxa"/>
          </w:tcPr>
          <w:p w:rsidR="00755D09" w:rsidRPr="00DC11F5" w:rsidRDefault="00755D09" w:rsidP="00BC7E79">
            <w:pPr>
              <w:jc w:val="center"/>
              <w:rPr>
                <w:b/>
              </w:rPr>
            </w:pPr>
            <w:r w:rsidRPr="00DC11F5">
              <w:rPr>
                <w:b/>
              </w:rPr>
              <w:t>ПЗ</w:t>
            </w:r>
          </w:p>
        </w:tc>
        <w:tc>
          <w:tcPr>
            <w:tcW w:w="838" w:type="dxa"/>
          </w:tcPr>
          <w:p w:rsidR="00755D09" w:rsidRPr="00DC11F5" w:rsidRDefault="00755D09" w:rsidP="00BC7E79">
            <w:pPr>
              <w:rPr>
                <w:b/>
              </w:rPr>
            </w:pPr>
            <w:proofErr w:type="spellStart"/>
            <w:r w:rsidRPr="00DC11F5">
              <w:rPr>
                <w:b/>
              </w:rPr>
              <w:t>ЛабЗ</w:t>
            </w:r>
            <w:proofErr w:type="spellEnd"/>
          </w:p>
        </w:tc>
        <w:tc>
          <w:tcPr>
            <w:tcW w:w="2142" w:type="dxa"/>
            <w:vMerge/>
          </w:tcPr>
          <w:p w:rsidR="00755D09" w:rsidRPr="00DC11F5" w:rsidRDefault="00755D09" w:rsidP="00BC7E79">
            <w:pPr>
              <w:jc w:val="both"/>
            </w:pPr>
          </w:p>
        </w:tc>
      </w:tr>
      <w:tr w:rsidR="00755D09" w:rsidRPr="00DC11F5" w:rsidTr="00596722">
        <w:tc>
          <w:tcPr>
            <w:tcW w:w="8820" w:type="dxa"/>
            <w:gridSpan w:val="6"/>
          </w:tcPr>
          <w:p w:rsidR="00755D09" w:rsidRPr="00BC7E79" w:rsidRDefault="00755D09" w:rsidP="00BC7E79">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29541F">
        <w:trPr>
          <w:trHeight w:val="934"/>
        </w:trPr>
        <w:tc>
          <w:tcPr>
            <w:tcW w:w="924" w:type="dxa"/>
          </w:tcPr>
          <w:p w:rsidR="00755D09" w:rsidRPr="00DC11F5" w:rsidRDefault="00755D09" w:rsidP="00EF15D2">
            <w:pPr>
              <w:pStyle w:val="a3"/>
              <w:numPr>
                <w:ilvl w:val="0"/>
                <w:numId w:val="8"/>
              </w:numPr>
              <w:ind w:left="0"/>
              <w:jc w:val="both"/>
            </w:pPr>
            <w:r>
              <w:t>1</w:t>
            </w:r>
          </w:p>
        </w:tc>
        <w:tc>
          <w:tcPr>
            <w:tcW w:w="3295" w:type="dxa"/>
          </w:tcPr>
          <w:p w:rsidR="00755D09" w:rsidRPr="000472E3" w:rsidRDefault="00755D09" w:rsidP="00EF15D2">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 xml:space="preserve">Цели и задачи </w:t>
            </w:r>
            <w:proofErr w:type="spellStart"/>
            <w:r w:rsidRPr="00DA38DB">
              <w:rPr>
                <w:rFonts w:ascii="Times New Roman" w:hAnsi="Times New Roman"/>
                <w:color w:val="000000"/>
                <w:spacing w:val="2"/>
                <w:sz w:val="24"/>
                <w:szCs w:val="24"/>
              </w:rPr>
              <w:t>управленческогоучета</w:t>
            </w:r>
            <w:proofErr w:type="spellEnd"/>
            <w:r w:rsidRPr="00DA38DB">
              <w:rPr>
                <w:rFonts w:ascii="Times New Roman" w:hAnsi="Times New Roman"/>
                <w:color w:val="000000"/>
                <w:spacing w:val="2"/>
                <w:sz w:val="24"/>
                <w:szCs w:val="24"/>
              </w:rPr>
              <w:t xml:space="preserve"> и учета персонала</w:t>
            </w:r>
          </w:p>
        </w:tc>
        <w:tc>
          <w:tcPr>
            <w:tcW w:w="586" w:type="dxa"/>
          </w:tcPr>
          <w:p w:rsidR="00755D09" w:rsidRPr="00DC11F5" w:rsidRDefault="00755D09" w:rsidP="00EF15D2">
            <w:pPr>
              <w:jc w:val="center"/>
            </w:pPr>
          </w:p>
        </w:tc>
        <w:tc>
          <w:tcPr>
            <w:tcW w:w="1035" w:type="dxa"/>
          </w:tcPr>
          <w:p w:rsidR="00755D09" w:rsidRPr="00DC11F5" w:rsidRDefault="00755D09" w:rsidP="00EF15D2">
            <w:pPr>
              <w:jc w:val="center"/>
            </w:pP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2</w:t>
            </w:r>
          </w:p>
        </w:tc>
        <w:tc>
          <w:tcPr>
            <w:tcW w:w="3295" w:type="dxa"/>
          </w:tcPr>
          <w:p w:rsidR="00755D09" w:rsidRPr="000472E3"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4</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3</w:t>
            </w:r>
          </w:p>
        </w:tc>
        <w:tc>
          <w:tcPr>
            <w:tcW w:w="3295" w:type="dxa"/>
          </w:tcPr>
          <w:p w:rsidR="00755D09" w:rsidRPr="00C8171F"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EF15D2">
            <w:pPr>
              <w:jc w:val="center"/>
            </w:pPr>
            <w:r>
              <w:t>2</w:t>
            </w:r>
          </w:p>
        </w:tc>
        <w:tc>
          <w:tcPr>
            <w:tcW w:w="1035" w:type="dxa"/>
          </w:tcPr>
          <w:p w:rsidR="00755D09" w:rsidRDefault="00755D09" w:rsidP="00EF15D2">
            <w:pPr>
              <w:jc w:val="center"/>
            </w:pPr>
            <w:r>
              <w:t>4(3*)</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144"/>
        </w:trPr>
        <w:tc>
          <w:tcPr>
            <w:tcW w:w="924" w:type="dxa"/>
          </w:tcPr>
          <w:p w:rsidR="00755D09" w:rsidRDefault="00755D09" w:rsidP="0029541F">
            <w:pPr>
              <w:pStyle w:val="a3"/>
              <w:ind w:left="0"/>
              <w:jc w:val="both"/>
            </w:pPr>
            <w:r>
              <w:t>4</w:t>
            </w:r>
          </w:p>
        </w:tc>
        <w:tc>
          <w:tcPr>
            <w:tcW w:w="3295" w:type="dxa"/>
          </w:tcPr>
          <w:p w:rsidR="00755D09" w:rsidRPr="000472E3" w:rsidRDefault="00755D09" w:rsidP="00EF15D2">
            <w:pPr>
              <w:rPr>
                <w:bCs/>
              </w:rPr>
            </w:pPr>
            <w:r w:rsidRPr="001915A8">
              <w:rPr>
                <w:bCs/>
              </w:rPr>
              <w:t xml:space="preserve">Методы </w:t>
            </w:r>
            <w:proofErr w:type="spellStart"/>
            <w:r w:rsidRPr="001915A8">
              <w:rPr>
                <w:bCs/>
              </w:rPr>
              <w:t>калькулирования</w:t>
            </w:r>
            <w:proofErr w:type="spellEnd"/>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5</w:t>
            </w:r>
          </w:p>
        </w:tc>
        <w:tc>
          <w:tcPr>
            <w:tcW w:w="3295" w:type="dxa"/>
          </w:tcPr>
          <w:p w:rsidR="00755D09" w:rsidRDefault="00755D09" w:rsidP="00EF15D2">
            <w:r>
              <w:t>Контроль и оценка результатов</w:t>
            </w:r>
          </w:p>
          <w:p w:rsidR="00755D09" w:rsidRPr="000472E3" w:rsidRDefault="00755D09" w:rsidP="00EF15D2">
            <w:r>
              <w:t>деятельности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6</w:t>
            </w:r>
          </w:p>
        </w:tc>
        <w:tc>
          <w:tcPr>
            <w:tcW w:w="3295" w:type="dxa"/>
          </w:tcPr>
          <w:p w:rsidR="00755D09" w:rsidRDefault="00755D09" w:rsidP="00EF15D2">
            <w:r>
              <w:t>Принятие решений по</w:t>
            </w:r>
          </w:p>
          <w:p w:rsidR="00755D09" w:rsidRDefault="00755D09" w:rsidP="00EF15D2">
            <w:r>
              <w:t>ценообразованию</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7</w:t>
            </w:r>
          </w:p>
        </w:tc>
        <w:tc>
          <w:tcPr>
            <w:tcW w:w="3295" w:type="dxa"/>
          </w:tcPr>
          <w:p w:rsidR="00755D09" w:rsidRDefault="00755D09" w:rsidP="00EF15D2">
            <w:r>
              <w:t>Принятие долгосрочных</w:t>
            </w:r>
          </w:p>
          <w:p w:rsidR="00755D09" w:rsidRDefault="00755D09" w:rsidP="00EF15D2">
            <w:r>
              <w:t>инвестиционных решений</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rPr>
          <w:trHeight w:val="325"/>
        </w:trPr>
        <w:tc>
          <w:tcPr>
            <w:tcW w:w="8820" w:type="dxa"/>
            <w:gridSpan w:val="6"/>
          </w:tcPr>
          <w:p w:rsidR="00755D09" w:rsidRPr="00DC11F5" w:rsidRDefault="00755D09" w:rsidP="00BC7E79">
            <w:pPr>
              <w:jc w:val="center"/>
            </w:pPr>
            <w:r w:rsidRPr="00DA38DB">
              <w:rPr>
                <w:b/>
              </w:rPr>
              <w:t>Раздел 2</w:t>
            </w:r>
            <w:r w:rsidRPr="00234B75">
              <w:rPr>
                <w:b/>
              </w:rPr>
              <w:t>Учет персонала</w:t>
            </w:r>
          </w:p>
        </w:tc>
      </w:tr>
      <w:tr w:rsidR="00755D09" w:rsidRPr="00DC11F5" w:rsidTr="001915A8">
        <w:trPr>
          <w:trHeight w:val="875"/>
        </w:trPr>
        <w:tc>
          <w:tcPr>
            <w:tcW w:w="924" w:type="dxa"/>
          </w:tcPr>
          <w:p w:rsidR="00755D09" w:rsidRPr="00DC11F5" w:rsidRDefault="00755D09" w:rsidP="00EF15D2">
            <w:pPr>
              <w:jc w:val="both"/>
            </w:pPr>
            <w:r>
              <w:lastRenderedPageBreak/>
              <w:t>8</w:t>
            </w:r>
          </w:p>
        </w:tc>
        <w:tc>
          <w:tcPr>
            <w:tcW w:w="3295" w:type="dxa"/>
          </w:tcPr>
          <w:p w:rsidR="00755D09" w:rsidRDefault="00755D09" w:rsidP="00EF15D2">
            <w:pPr>
              <w:jc w:val="both"/>
            </w:pPr>
            <w:r>
              <w:t>Учет направлений деятельности по</w:t>
            </w:r>
          </w:p>
          <w:p w:rsidR="00755D09" w:rsidRPr="000472E3" w:rsidRDefault="00755D09" w:rsidP="00EF15D2">
            <w:pPr>
              <w:jc w:val="both"/>
            </w:pPr>
            <w:r>
              <w:t>управлению персоналом</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9</w:t>
            </w:r>
          </w:p>
        </w:tc>
        <w:tc>
          <w:tcPr>
            <w:tcW w:w="3295" w:type="dxa"/>
          </w:tcPr>
          <w:p w:rsidR="00755D09" w:rsidRPr="0011664E" w:rsidRDefault="00755D09" w:rsidP="00EF15D2">
            <w:pPr>
              <w:shd w:val="clear" w:color="auto" w:fill="FFFFFF"/>
              <w:rPr>
                <w:bCs/>
              </w:rPr>
            </w:pPr>
            <w:r w:rsidRPr="00234B75">
              <w:rPr>
                <w:bCs/>
              </w:rPr>
              <w:t>Кадровый учет организации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10</w:t>
            </w:r>
          </w:p>
        </w:tc>
        <w:tc>
          <w:tcPr>
            <w:tcW w:w="3295" w:type="dxa"/>
          </w:tcPr>
          <w:p w:rsidR="00755D09" w:rsidRPr="0011664E" w:rsidRDefault="00755D09" w:rsidP="00EF15D2">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EF15D2">
            <w:pPr>
              <w:jc w:val="center"/>
            </w:pPr>
            <w:r>
              <w:t>-</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11</w:t>
            </w:r>
          </w:p>
        </w:tc>
      </w:tr>
      <w:tr w:rsidR="00755D09" w:rsidRPr="00DC11F5" w:rsidTr="001915A8">
        <w:trPr>
          <w:trHeight w:val="263"/>
        </w:trPr>
        <w:tc>
          <w:tcPr>
            <w:tcW w:w="924" w:type="dxa"/>
          </w:tcPr>
          <w:p w:rsidR="00755D09" w:rsidRDefault="00755D09" w:rsidP="00EF15D2">
            <w:pPr>
              <w:jc w:val="both"/>
            </w:pPr>
            <w:r>
              <w:t>11</w:t>
            </w:r>
          </w:p>
        </w:tc>
        <w:tc>
          <w:tcPr>
            <w:tcW w:w="3295" w:type="dxa"/>
          </w:tcPr>
          <w:p w:rsidR="00755D09" w:rsidRPr="00F3044D" w:rsidRDefault="00755D09" w:rsidP="00EF15D2">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12</w:t>
            </w:r>
          </w:p>
        </w:tc>
        <w:tc>
          <w:tcPr>
            <w:tcW w:w="3295" w:type="dxa"/>
          </w:tcPr>
          <w:p w:rsidR="00755D09" w:rsidRDefault="00755D09" w:rsidP="00EF15D2">
            <w:pPr>
              <w:shd w:val="clear" w:color="auto" w:fill="FFFFFF"/>
            </w:pPr>
            <w:r>
              <w:t>Учет использования рабочего</w:t>
            </w:r>
          </w:p>
          <w:p w:rsidR="00755D09" w:rsidRPr="00234B75" w:rsidRDefault="00755D09" w:rsidP="00EF15D2">
            <w:pPr>
              <w:shd w:val="clear" w:color="auto" w:fill="FFFFFF"/>
            </w:pPr>
            <w:r>
              <w:t>времени</w:t>
            </w:r>
          </w:p>
        </w:tc>
        <w:tc>
          <w:tcPr>
            <w:tcW w:w="586" w:type="dxa"/>
          </w:tcPr>
          <w:p w:rsidR="00755D09" w:rsidRDefault="00755D09" w:rsidP="00EF15D2">
            <w:pPr>
              <w:jc w:val="center"/>
            </w:pPr>
          </w:p>
        </w:tc>
        <w:tc>
          <w:tcPr>
            <w:tcW w:w="1035" w:type="dxa"/>
          </w:tcPr>
          <w:p w:rsidR="00755D09" w:rsidRDefault="00755D09" w:rsidP="00EF15D2">
            <w:pPr>
              <w:jc w:val="center"/>
            </w:pPr>
            <w:r>
              <w:t>2 (2*)</w:t>
            </w:r>
          </w:p>
        </w:tc>
        <w:tc>
          <w:tcPr>
            <w:tcW w:w="838" w:type="dxa"/>
          </w:tcPr>
          <w:p w:rsidR="00755D09" w:rsidRPr="00DC11F5" w:rsidRDefault="00755D09" w:rsidP="00EF15D2">
            <w:pPr>
              <w:jc w:val="center"/>
            </w:pPr>
          </w:p>
        </w:tc>
        <w:tc>
          <w:tcPr>
            <w:tcW w:w="2142" w:type="dxa"/>
          </w:tcPr>
          <w:p w:rsidR="00755D09" w:rsidRDefault="00755D09" w:rsidP="00EF15D2">
            <w:pPr>
              <w:jc w:val="center"/>
            </w:pPr>
            <w:r>
              <w:t>16</w:t>
            </w:r>
          </w:p>
        </w:tc>
      </w:tr>
      <w:tr w:rsidR="00755D09" w:rsidRPr="00DC11F5" w:rsidTr="001915A8">
        <w:tc>
          <w:tcPr>
            <w:tcW w:w="924" w:type="dxa"/>
          </w:tcPr>
          <w:p w:rsidR="00755D09" w:rsidRPr="00DC11F5" w:rsidRDefault="00755D09" w:rsidP="00EF15D2">
            <w:pPr>
              <w:pStyle w:val="a3"/>
              <w:ind w:left="0"/>
              <w:jc w:val="both"/>
            </w:pPr>
          </w:p>
        </w:tc>
        <w:tc>
          <w:tcPr>
            <w:tcW w:w="3295" w:type="dxa"/>
          </w:tcPr>
          <w:p w:rsidR="00755D09" w:rsidRPr="00DC11F5" w:rsidRDefault="00755D09" w:rsidP="00EF15D2">
            <w:pPr>
              <w:jc w:val="both"/>
            </w:pPr>
            <w:r w:rsidRPr="00DC11F5">
              <w:t xml:space="preserve">Итого </w:t>
            </w:r>
          </w:p>
        </w:tc>
        <w:tc>
          <w:tcPr>
            <w:tcW w:w="586" w:type="dxa"/>
          </w:tcPr>
          <w:p w:rsidR="00755D09" w:rsidRPr="00DC11F5" w:rsidRDefault="00755D09" w:rsidP="00EF15D2">
            <w:pPr>
              <w:jc w:val="center"/>
            </w:pPr>
            <w:r>
              <w:t>18</w:t>
            </w:r>
          </w:p>
        </w:tc>
        <w:tc>
          <w:tcPr>
            <w:tcW w:w="1035" w:type="dxa"/>
          </w:tcPr>
          <w:p w:rsidR="00755D09" w:rsidRPr="00DC11F5" w:rsidRDefault="00755D09" w:rsidP="00EF15D2">
            <w:pPr>
              <w:jc w:val="center"/>
            </w:pPr>
            <w:r>
              <w:t>26(5*)</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143</w:t>
            </w:r>
          </w:p>
        </w:tc>
      </w:tr>
    </w:tbl>
    <w:p w:rsidR="00755D09" w:rsidRDefault="00755D09" w:rsidP="00CE089B">
      <w:pPr>
        <w:autoSpaceDE w:val="0"/>
        <w:autoSpaceDN w:val="0"/>
        <w:adjustRightInd w:val="0"/>
        <w:ind w:left="360"/>
        <w:jc w:val="both"/>
      </w:pPr>
      <w:r w:rsidRPr="001915A8">
        <w:t>*-  реализуется в форме практической подготовки</w:t>
      </w:r>
    </w:p>
    <w:p w:rsidR="00755D09" w:rsidRDefault="00755D09" w:rsidP="00D00133">
      <w:pPr>
        <w:widowControl w:val="0"/>
        <w:autoSpaceDE w:val="0"/>
        <w:autoSpaceDN w:val="0"/>
        <w:adjustRightInd w:val="0"/>
        <w:jc w:val="both"/>
      </w:pPr>
    </w:p>
    <w:p w:rsidR="00755D09" w:rsidRPr="000F440F" w:rsidRDefault="00755D09" w:rsidP="00D00133">
      <w:pPr>
        <w:autoSpaceDE w:val="0"/>
        <w:autoSpaceDN w:val="0"/>
        <w:adjustRightInd w:val="0"/>
        <w:jc w:val="both"/>
      </w:pPr>
    </w:p>
    <w:p w:rsidR="00755D09" w:rsidRPr="00DC11F5" w:rsidRDefault="00755D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5D09" w:rsidRPr="00DC11F5" w:rsidRDefault="00755D09" w:rsidP="00D00133">
      <w:pPr>
        <w:autoSpaceDE w:val="0"/>
        <w:autoSpaceDN w:val="0"/>
        <w:adjustRightInd w:val="0"/>
        <w:ind w:left="1440"/>
        <w:jc w:val="center"/>
        <w:rPr>
          <w:b/>
        </w:rPr>
      </w:pPr>
    </w:p>
    <w:p w:rsidR="00755D09" w:rsidRPr="00DC11F5" w:rsidRDefault="00755D09" w:rsidP="00F0399E">
      <w:pPr>
        <w:numPr>
          <w:ilvl w:val="2"/>
          <w:numId w:val="7"/>
        </w:numPr>
        <w:autoSpaceDE w:val="0"/>
        <w:autoSpaceDN w:val="0"/>
        <w:adjustRightInd w:val="0"/>
        <w:rPr>
          <w:b/>
        </w:rPr>
      </w:pPr>
      <w:r w:rsidRPr="00DC11F5">
        <w:rPr>
          <w:b/>
        </w:rPr>
        <w:t>Содержание лекционного курса</w:t>
      </w:r>
    </w:p>
    <w:p w:rsidR="00755D09" w:rsidRPr="00DC11F5" w:rsidRDefault="00755D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BB48FA">
        <w:tc>
          <w:tcPr>
            <w:tcW w:w="804" w:type="dxa"/>
          </w:tcPr>
          <w:p w:rsidR="00755D09" w:rsidRPr="007B023B" w:rsidRDefault="00755D09" w:rsidP="00935672">
            <w:pPr>
              <w:jc w:val="center"/>
              <w:rPr>
                <w:b/>
              </w:rPr>
            </w:pPr>
            <w:r w:rsidRPr="007B023B">
              <w:rPr>
                <w:b/>
              </w:rPr>
              <w:t>№ п/п</w:t>
            </w:r>
          </w:p>
        </w:tc>
        <w:tc>
          <w:tcPr>
            <w:tcW w:w="2464" w:type="dxa"/>
          </w:tcPr>
          <w:p w:rsidR="00755D09" w:rsidRPr="007B023B" w:rsidRDefault="00755D09" w:rsidP="00935672">
            <w:pPr>
              <w:jc w:val="center"/>
              <w:rPr>
                <w:b/>
              </w:rPr>
            </w:pPr>
            <w:r w:rsidRPr="007B023B">
              <w:rPr>
                <w:b/>
              </w:rPr>
              <w:t>Наименование темы (раздела) дисциплины</w:t>
            </w:r>
          </w:p>
        </w:tc>
        <w:tc>
          <w:tcPr>
            <w:tcW w:w="6423" w:type="dxa"/>
          </w:tcPr>
          <w:p w:rsidR="00755D09" w:rsidRPr="007B023B" w:rsidRDefault="00755D09" w:rsidP="009658B9">
            <w:pPr>
              <w:jc w:val="center"/>
              <w:rPr>
                <w:b/>
              </w:rPr>
            </w:pPr>
            <w:r w:rsidRPr="007B023B">
              <w:rPr>
                <w:b/>
              </w:rPr>
              <w:t>Содержание лекционного занятия</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Pr="007B023B" w:rsidRDefault="00755D09" w:rsidP="00942D0B">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C932B8">
            <w:pPr>
              <w:ind w:firstLine="567"/>
              <w:jc w:val="both"/>
            </w:pPr>
            <w:r>
              <w:t xml:space="preserve">Характеристика современного состояния и задач бухгалтерского учета </w:t>
            </w:r>
            <w:proofErr w:type="spellStart"/>
            <w:r>
              <w:t>вразвитии</w:t>
            </w:r>
            <w:proofErr w:type="spellEnd"/>
            <w:r>
              <w:t xml:space="preserve"> предпринимательства в РФ. Формирование </w:t>
            </w:r>
            <w:proofErr w:type="spellStart"/>
            <w:r>
              <w:t>четырехуровневойсистемы</w:t>
            </w:r>
            <w:proofErr w:type="spellEnd"/>
            <w:r>
              <w:t xml:space="preserve"> нормативного регулирования бухгалтерского учета в РФ. </w:t>
            </w:r>
            <w:proofErr w:type="spellStart"/>
            <w:r>
              <w:t>Механизмыформирования</w:t>
            </w:r>
            <w:proofErr w:type="spellEnd"/>
            <w:r>
              <w:t xml:space="preserve"> внешней и внутренней информации, ее пользователи.</w:t>
            </w:r>
          </w:p>
          <w:p w:rsidR="00755D09" w:rsidRDefault="00755D09" w:rsidP="00C932B8">
            <w:pPr>
              <w:ind w:firstLine="567"/>
              <w:jc w:val="both"/>
            </w:pPr>
            <w:r>
              <w:t xml:space="preserve">Структура бухгалтерского учета и его место в информационной </w:t>
            </w:r>
            <w:proofErr w:type="spellStart"/>
            <w:r>
              <w:t>системепредприятия</w:t>
            </w:r>
            <w:proofErr w:type="spellEnd"/>
            <w:r>
              <w:t>.</w:t>
            </w:r>
          </w:p>
          <w:p w:rsidR="00755D09" w:rsidRPr="007B023B" w:rsidRDefault="00755D09" w:rsidP="00C17AD7">
            <w:pPr>
              <w:ind w:firstLine="567"/>
              <w:jc w:val="both"/>
            </w:pPr>
            <w:r>
              <w:t xml:space="preserve">Сущность, содержание управленческого учета и учета персонала, его цели </w:t>
            </w:r>
            <w:proofErr w:type="spellStart"/>
            <w:r>
              <w:t>изадачи</w:t>
            </w:r>
            <w:proofErr w:type="spellEnd"/>
            <w:r>
              <w:t xml:space="preserve"> в управлении предприятием. Сравнительная характеристика </w:t>
            </w:r>
            <w:proofErr w:type="spellStart"/>
            <w:r>
              <w:t>системфинансового</w:t>
            </w:r>
            <w:proofErr w:type="spellEnd"/>
            <w:r>
              <w:t xml:space="preserve"> и управленческого учета, область их применения. </w:t>
            </w:r>
            <w:proofErr w:type="spellStart"/>
            <w:r>
              <w:t>Эффективностьучетных</w:t>
            </w:r>
            <w:proofErr w:type="spellEnd"/>
            <w:r>
              <w:t xml:space="preserve"> систем и их согласование. Виды учета в компонентах </w:t>
            </w:r>
            <w:proofErr w:type="spellStart"/>
            <w:r>
              <w:t>менеджмента,принципы</w:t>
            </w:r>
            <w:proofErr w:type="spellEnd"/>
            <w:r>
              <w:t xml:space="preserve"> управленческого учета.</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Default="00755D09" w:rsidP="00C932B8">
            <w:r>
              <w:t>Управление затратами</w:t>
            </w:r>
          </w:p>
        </w:tc>
        <w:tc>
          <w:tcPr>
            <w:tcW w:w="6423" w:type="dxa"/>
          </w:tcPr>
          <w:p w:rsidR="00755D09" w:rsidRDefault="00755D09" w:rsidP="00BB48FA">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BB48FA">
            <w:pPr>
              <w:ind w:firstLine="280"/>
              <w:jc w:val="both"/>
            </w:pPr>
            <w:r>
              <w:t xml:space="preserve">Цели затрат, прямые и косвенные затраты, общепроизводственные  расходы, себестоимость продукции, периодические расходы, постоянные и </w:t>
            </w:r>
          </w:p>
          <w:p w:rsidR="00755D09" w:rsidRDefault="00755D09" w:rsidP="00BB48FA">
            <w:pPr>
              <w:ind w:firstLine="280"/>
              <w:jc w:val="both"/>
            </w:pPr>
            <w:r>
              <w:t xml:space="preserve">переменные затраты, смешанные затраты; релевантные и нерелевантные  затраты, устранимые и неустранимые затраты, невозвратные затраты,  альтернативные </w:t>
            </w:r>
            <w:r>
              <w:lastRenderedPageBreak/>
              <w:t xml:space="preserve">(вмененные) затраты, приростные и маржинальные затраты; </w:t>
            </w:r>
          </w:p>
          <w:p w:rsidR="00755D09" w:rsidRDefault="00755D09" w:rsidP="007A5391">
            <w:pPr>
              <w:ind w:firstLine="280"/>
              <w:jc w:val="both"/>
            </w:pPr>
            <w:r>
              <w:t>классификация затрат для планирования и контроля.</w:t>
            </w:r>
          </w:p>
        </w:tc>
      </w:tr>
      <w:tr w:rsidR="00755D09" w:rsidRPr="00DC11F5" w:rsidTr="00BB48FA">
        <w:trPr>
          <w:trHeight w:val="3404"/>
        </w:trPr>
        <w:tc>
          <w:tcPr>
            <w:tcW w:w="804" w:type="dxa"/>
          </w:tcPr>
          <w:p w:rsidR="00755D09" w:rsidRPr="007B023B" w:rsidRDefault="00755D09" w:rsidP="00F0399E">
            <w:pPr>
              <w:pStyle w:val="a3"/>
              <w:numPr>
                <w:ilvl w:val="0"/>
                <w:numId w:val="9"/>
              </w:numPr>
              <w:ind w:left="0"/>
              <w:jc w:val="both"/>
            </w:pPr>
            <w:r w:rsidRPr="007B023B">
              <w:lastRenderedPageBreak/>
              <w:t>3</w:t>
            </w:r>
          </w:p>
        </w:tc>
        <w:tc>
          <w:tcPr>
            <w:tcW w:w="2464" w:type="dxa"/>
          </w:tcPr>
          <w:p w:rsidR="00755D09" w:rsidRPr="007B023B" w:rsidRDefault="00755D09" w:rsidP="00F3044D">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и «калькуляция». Виды калькуляции, цель исчисления различных видов. Объекты учета затрат и </w:t>
            </w:r>
            <w:proofErr w:type="spellStart"/>
            <w:r w:rsidRPr="00DB76A0">
              <w:rPr>
                <w:rFonts w:ascii="Times New Roman" w:hAnsi="Times New Roman"/>
                <w:color w:val="auto"/>
                <w:sz w:val="24"/>
                <w:szCs w:val="24"/>
              </w:rPr>
              <w:t>калькулирования</w:t>
            </w:r>
            <w:proofErr w:type="spellEnd"/>
            <w:r w:rsidRPr="00DB76A0">
              <w:rPr>
                <w:rFonts w:ascii="Times New Roman" w:hAnsi="Times New Roman"/>
                <w:color w:val="auto"/>
                <w:sz w:val="24"/>
                <w:szCs w:val="24"/>
              </w:rPr>
              <w:t xml:space="preserve">; факторы, определяющие их выбор.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материальных затрат. Преимущества и недостатки методов оценки материальных затрат — ФИФО, ЛИФО, средней взвешенной себестоимости.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трудовых затрат при различных системах оплаты труда.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4</w:t>
            </w:r>
          </w:p>
        </w:tc>
        <w:tc>
          <w:tcPr>
            <w:tcW w:w="2464" w:type="dxa"/>
          </w:tcPr>
          <w:p w:rsidR="00755D09" w:rsidRPr="007B023B" w:rsidRDefault="00755D09" w:rsidP="00117F6D">
            <w:pPr>
              <w:autoSpaceDE w:val="0"/>
              <w:autoSpaceDN w:val="0"/>
              <w:jc w:val="both"/>
            </w:pPr>
            <w:r>
              <w:t xml:space="preserve">Методы </w:t>
            </w:r>
            <w:proofErr w:type="spellStart"/>
            <w:r>
              <w:t>калькулирования</w:t>
            </w:r>
            <w:proofErr w:type="spellEnd"/>
          </w:p>
        </w:tc>
        <w:tc>
          <w:tcPr>
            <w:tcW w:w="6423" w:type="dxa"/>
          </w:tcPr>
          <w:p w:rsidR="00755D09" w:rsidRDefault="00755D09" w:rsidP="00B34434">
            <w:pPr>
              <w:ind w:firstLine="567"/>
              <w:jc w:val="both"/>
            </w:pPr>
            <w:r>
              <w:t xml:space="preserve">Основной подход к позаказной калькуляции, фактическое и нормальное </w:t>
            </w:r>
            <w:proofErr w:type="spellStart"/>
            <w:r>
              <w:t>калькулирование</w:t>
            </w:r>
            <w:proofErr w:type="spellEnd"/>
            <w:r>
              <w:t xml:space="preserve">. </w:t>
            </w:r>
            <w:proofErr w:type="spellStart"/>
            <w:r>
              <w:t>Попроцессная</w:t>
            </w:r>
            <w:proofErr w:type="spellEnd"/>
            <w: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B34434">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5</w:t>
            </w:r>
          </w:p>
        </w:tc>
        <w:tc>
          <w:tcPr>
            <w:tcW w:w="2464" w:type="dxa"/>
          </w:tcPr>
          <w:p w:rsidR="00755D09" w:rsidRPr="007B023B" w:rsidRDefault="00755D09" w:rsidP="00942D0B">
            <w:pPr>
              <w:jc w:val="both"/>
            </w:pPr>
            <w:r w:rsidRPr="00B34434">
              <w:t>Контроль и оценка результатов деятельности</w:t>
            </w:r>
          </w:p>
        </w:tc>
        <w:tc>
          <w:tcPr>
            <w:tcW w:w="6423" w:type="dxa"/>
          </w:tcPr>
          <w:p w:rsidR="00755D09" w:rsidRPr="007B023B" w:rsidRDefault="00755D09" w:rsidP="00BB48FA">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6</w:t>
            </w:r>
          </w:p>
        </w:tc>
        <w:tc>
          <w:tcPr>
            <w:tcW w:w="2464" w:type="dxa"/>
          </w:tcPr>
          <w:p w:rsidR="00755D09" w:rsidRPr="007B023B" w:rsidRDefault="00755D09" w:rsidP="00CF6B2C">
            <w:pPr>
              <w:jc w:val="both"/>
            </w:pPr>
            <w:r w:rsidRPr="00B34434">
              <w:t>Принятие решений по ценообразованию.</w:t>
            </w:r>
          </w:p>
        </w:tc>
        <w:tc>
          <w:tcPr>
            <w:tcW w:w="6423" w:type="dxa"/>
          </w:tcPr>
          <w:p w:rsidR="00755D09" w:rsidRPr="007B023B" w:rsidRDefault="00755D09" w:rsidP="00B34434">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7</w:t>
            </w:r>
          </w:p>
        </w:tc>
        <w:tc>
          <w:tcPr>
            <w:tcW w:w="2464" w:type="dxa"/>
          </w:tcPr>
          <w:p w:rsidR="00755D09" w:rsidRPr="007B023B" w:rsidRDefault="00755D09" w:rsidP="00B34434">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B34434">
            <w:pPr>
              <w:ind w:firstLine="567"/>
              <w:jc w:val="both"/>
            </w:pPr>
            <w:r>
              <w:t xml:space="preserve">Цели и этапы составления смет капиталовложений, </w:t>
            </w:r>
            <w:proofErr w:type="spellStart"/>
            <w:r>
              <w:t>недисконтированные</w:t>
            </w:r>
            <w:proofErr w:type="spellEnd"/>
            <w:r>
              <w:t xml:space="preserve">  методы оценок инвестиций, метод окупаемости, учетный коэффициент </w:t>
            </w:r>
            <w:proofErr w:type="spellStart"/>
            <w:r>
              <w:t>купаемости</w:t>
            </w:r>
            <w:proofErr w:type="spellEnd"/>
            <w:r>
              <w:t>, дисконтированные методы оценки инвестиций.</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lastRenderedPageBreak/>
              <w:t>8</w:t>
            </w:r>
          </w:p>
        </w:tc>
        <w:tc>
          <w:tcPr>
            <w:tcW w:w="2464" w:type="dxa"/>
          </w:tcPr>
          <w:p w:rsidR="00755D09" w:rsidRPr="007B023B" w:rsidRDefault="00755D09" w:rsidP="00CF6B2C">
            <w:pPr>
              <w:jc w:val="both"/>
            </w:pPr>
            <w:r w:rsidRPr="00B34434">
              <w:t>Учет направлений деятельности по управлению персоналом.</w:t>
            </w:r>
          </w:p>
        </w:tc>
        <w:tc>
          <w:tcPr>
            <w:tcW w:w="6423" w:type="dxa"/>
          </w:tcPr>
          <w:p w:rsidR="00755D09" w:rsidRPr="007B023B" w:rsidRDefault="00755D09" w:rsidP="00B34434">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9</w:t>
            </w:r>
          </w:p>
        </w:tc>
        <w:tc>
          <w:tcPr>
            <w:tcW w:w="2464" w:type="dxa"/>
          </w:tcPr>
          <w:p w:rsidR="00755D09" w:rsidRPr="007B023B" w:rsidRDefault="00755D09" w:rsidP="00CF6B2C">
            <w:pPr>
              <w:jc w:val="both"/>
            </w:pPr>
            <w:r w:rsidRPr="00B34434">
              <w:t>Кадровый учет организации</w:t>
            </w:r>
          </w:p>
        </w:tc>
        <w:tc>
          <w:tcPr>
            <w:tcW w:w="6423" w:type="dxa"/>
          </w:tcPr>
          <w:p w:rsidR="00755D09" w:rsidRPr="007B023B" w:rsidRDefault="00755D09" w:rsidP="00B34434">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BB48FA">
        <w:tc>
          <w:tcPr>
            <w:tcW w:w="804" w:type="dxa"/>
          </w:tcPr>
          <w:p w:rsidR="00755D09" w:rsidRPr="007B023B" w:rsidRDefault="00755D09" w:rsidP="00F0399E">
            <w:pPr>
              <w:pStyle w:val="a3"/>
              <w:numPr>
                <w:ilvl w:val="0"/>
                <w:numId w:val="9"/>
              </w:numPr>
              <w:ind w:left="0"/>
              <w:jc w:val="both"/>
            </w:pPr>
            <w:r>
              <w:t>10</w:t>
            </w:r>
          </w:p>
        </w:tc>
        <w:tc>
          <w:tcPr>
            <w:tcW w:w="2464" w:type="dxa"/>
          </w:tcPr>
          <w:p w:rsidR="00755D09" w:rsidRPr="00C932B8" w:rsidRDefault="00755D09" w:rsidP="00CF6B2C">
            <w:pPr>
              <w:jc w:val="both"/>
            </w:pPr>
            <w:r w:rsidRPr="00B34434">
              <w:t>Регламентированный кадровый учет</w:t>
            </w:r>
          </w:p>
        </w:tc>
        <w:tc>
          <w:tcPr>
            <w:tcW w:w="6423" w:type="dxa"/>
          </w:tcPr>
          <w:p w:rsidR="00755D09" w:rsidRPr="00C932B8" w:rsidRDefault="00755D09" w:rsidP="00B34434">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BB48FA">
        <w:tc>
          <w:tcPr>
            <w:tcW w:w="804" w:type="dxa"/>
          </w:tcPr>
          <w:p w:rsidR="00755D09" w:rsidRPr="007B023B" w:rsidRDefault="00755D09" w:rsidP="00F0399E">
            <w:pPr>
              <w:pStyle w:val="a3"/>
              <w:numPr>
                <w:ilvl w:val="0"/>
                <w:numId w:val="9"/>
              </w:numPr>
              <w:ind w:left="0"/>
              <w:jc w:val="both"/>
            </w:pPr>
            <w:r>
              <w:t>11</w:t>
            </w:r>
          </w:p>
        </w:tc>
        <w:tc>
          <w:tcPr>
            <w:tcW w:w="2464" w:type="dxa"/>
          </w:tcPr>
          <w:p w:rsidR="00755D09" w:rsidRPr="00C932B8" w:rsidRDefault="00755D09" w:rsidP="00CF6B2C">
            <w:pPr>
              <w:jc w:val="both"/>
            </w:pPr>
            <w:r w:rsidRPr="00BB48FA">
              <w:t>Штатное расписание организаций</w:t>
            </w:r>
            <w:r>
              <w:t xml:space="preserve"> и воинский учет</w:t>
            </w:r>
          </w:p>
        </w:tc>
        <w:tc>
          <w:tcPr>
            <w:tcW w:w="6423" w:type="dxa"/>
          </w:tcPr>
          <w:p w:rsidR="00755D09" w:rsidRDefault="00755D09" w:rsidP="00BB48FA">
            <w:pPr>
              <w:ind w:firstLine="567"/>
              <w:jc w:val="both"/>
            </w:pPr>
            <w:r>
              <w:t>Список штатных единиц, штатная расстановка, подразделения и должности организаций.</w:t>
            </w:r>
          </w:p>
          <w:p w:rsidR="00755D09" w:rsidRPr="00C932B8" w:rsidRDefault="00755D09" w:rsidP="00BB48FA">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BB48FA">
        <w:tc>
          <w:tcPr>
            <w:tcW w:w="804" w:type="dxa"/>
          </w:tcPr>
          <w:p w:rsidR="00755D09" w:rsidRPr="007B023B" w:rsidRDefault="00755D09" w:rsidP="00C932B8">
            <w:pPr>
              <w:pStyle w:val="a3"/>
              <w:ind w:left="0"/>
              <w:jc w:val="both"/>
            </w:pPr>
            <w:r>
              <w:t>12</w:t>
            </w:r>
          </w:p>
        </w:tc>
        <w:tc>
          <w:tcPr>
            <w:tcW w:w="2464" w:type="dxa"/>
          </w:tcPr>
          <w:p w:rsidR="00755D09" w:rsidRPr="00C932B8" w:rsidRDefault="00755D09" w:rsidP="00CF6B2C">
            <w:pPr>
              <w:jc w:val="both"/>
            </w:pPr>
            <w:r w:rsidRPr="00BB48FA">
              <w:t>Учет использования рабочего времени.</w:t>
            </w:r>
          </w:p>
        </w:tc>
        <w:tc>
          <w:tcPr>
            <w:tcW w:w="6423" w:type="dxa"/>
          </w:tcPr>
          <w:p w:rsidR="00755D09" w:rsidRPr="00C932B8" w:rsidRDefault="00755D09" w:rsidP="00CF6B2C">
            <w:pPr>
              <w:ind w:firstLine="567"/>
              <w:jc w:val="both"/>
            </w:pPr>
            <w:r w:rsidRPr="00FF5830">
              <w:t>Первичные документы, учетные рег</w:t>
            </w:r>
            <w:r>
              <w:t>истры по учету персонала. Разра</w:t>
            </w:r>
            <w:r w:rsidRPr="00FF5830">
              <w:t xml:space="preserve">ботка форм документов по учету персонала в организации. Виды, формы и системы оплаты труда, их особенности в организациях различных отраслей. Система </w:t>
            </w:r>
            <w:proofErr w:type="spellStart"/>
            <w:r w:rsidRPr="00FF5830">
              <w:t>грейдов</w:t>
            </w:r>
            <w:proofErr w:type="spellEnd"/>
            <w:r w:rsidRPr="00FF5830">
              <w:t>, ее достоинства и недостатки. Влияние специфики организации и т</w:t>
            </w:r>
            <w:r>
              <w:t>ехнологии производства на поста</w:t>
            </w:r>
            <w:r w:rsidRPr="00FF5830">
              <w:t>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4B00D2">
        <w:tc>
          <w:tcPr>
            <w:tcW w:w="804" w:type="dxa"/>
          </w:tcPr>
          <w:p w:rsidR="00755D09" w:rsidRPr="007B023B" w:rsidRDefault="00755D09" w:rsidP="004B00D2">
            <w:pPr>
              <w:jc w:val="center"/>
              <w:rPr>
                <w:b/>
              </w:rPr>
            </w:pPr>
            <w:r w:rsidRPr="007B023B">
              <w:rPr>
                <w:b/>
              </w:rPr>
              <w:lastRenderedPageBreak/>
              <w:t>№ п/п</w:t>
            </w:r>
          </w:p>
        </w:tc>
        <w:tc>
          <w:tcPr>
            <w:tcW w:w="2464" w:type="dxa"/>
          </w:tcPr>
          <w:p w:rsidR="00755D09" w:rsidRPr="007B023B" w:rsidRDefault="00755D09" w:rsidP="004B00D2">
            <w:pPr>
              <w:jc w:val="center"/>
              <w:rPr>
                <w:b/>
              </w:rPr>
            </w:pPr>
            <w:r w:rsidRPr="007B023B">
              <w:rPr>
                <w:b/>
              </w:rPr>
              <w:t>Наименование темы (раздела) дисциплины</w:t>
            </w:r>
          </w:p>
        </w:tc>
        <w:tc>
          <w:tcPr>
            <w:tcW w:w="6423" w:type="dxa"/>
          </w:tcPr>
          <w:p w:rsidR="00755D09" w:rsidRPr="007B023B" w:rsidRDefault="00755D09" w:rsidP="00BB48FA">
            <w:pPr>
              <w:jc w:val="center"/>
              <w:rPr>
                <w:b/>
              </w:rPr>
            </w:pPr>
            <w:r w:rsidRPr="007B023B">
              <w:rPr>
                <w:b/>
              </w:rPr>
              <w:t xml:space="preserve">Содержание </w:t>
            </w:r>
            <w:r>
              <w:rPr>
                <w:b/>
              </w:rPr>
              <w:t>практического</w:t>
            </w:r>
            <w:r w:rsidRPr="007B023B">
              <w:rPr>
                <w:b/>
              </w:rPr>
              <w:t xml:space="preserve"> занятия</w:t>
            </w:r>
          </w:p>
        </w:tc>
      </w:tr>
      <w:tr w:rsidR="00755D09" w:rsidRPr="00DC11F5" w:rsidTr="004B00D2">
        <w:tc>
          <w:tcPr>
            <w:tcW w:w="804" w:type="dxa"/>
          </w:tcPr>
          <w:p w:rsidR="00755D09" w:rsidRPr="007B023B" w:rsidRDefault="00755D09" w:rsidP="00BB48FA">
            <w:pPr>
              <w:ind w:left="360"/>
            </w:pPr>
            <w:r>
              <w:t>1</w:t>
            </w:r>
          </w:p>
        </w:tc>
        <w:tc>
          <w:tcPr>
            <w:tcW w:w="2464" w:type="dxa"/>
          </w:tcPr>
          <w:p w:rsidR="00755D09" w:rsidRPr="007B023B" w:rsidRDefault="00755D09" w:rsidP="004B00D2">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4B00D2">
            <w:pPr>
              <w:ind w:firstLine="567"/>
              <w:jc w:val="both"/>
            </w:pPr>
            <w:r>
              <w:t>Характеристика современного состояния и задач бухгалтерского учета в развитии предпринимательства в РФ. Формирование четырехуровневой системы нормативного регулирования бухгалтерского учета в РФ. Механизмы формирования внешней и внутренней информации, ее пользователи.</w:t>
            </w:r>
          </w:p>
          <w:p w:rsidR="00755D09" w:rsidRDefault="00755D09" w:rsidP="004B00D2">
            <w:pPr>
              <w:ind w:firstLine="567"/>
              <w:jc w:val="both"/>
            </w:pPr>
            <w:r>
              <w:t>Структура бухгалтерского учета и его место в информационной системе предприятия.</w:t>
            </w:r>
          </w:p>
          <w:p w:rsidR="00755D09" w:rsidRPr="007B023B" w:rsidRDefault="00755D09" w:rsidP="004B00D2">
            <w:pPr>
              <w:ind w:firstLine="567"/>
              <w:jc w:val="both"/>
            </w:pPr>
            <w:r>
              <w:t>Сущность, содержание управленческого учета и учета персонала, его цели и задачи в управлении предприятием. Сравнительная характеристика систем финансового и управленческого учета, область их применения. Эффективность учетных систем и их согласование. Виды учета в компонентах менеджмента, принципы управленческого учета.</w:t>
            </w:r>
          </w:p>
        </w:tc>
      </w:tr>
      <w:tr w:rsidR="00755D09" w:rsidRPr="00DC11F5" w:rsidTr="004B00D2">
        <w:tc>
          <w:tcPr>
            <w:tcW w:w="804" w:type="dxa"/>
          </w:tcPr>
          <w:p w:rsidR="00755D09" w:rsidRPr="007B023B" w:rsidRDefault="00755D09" w:rsidP="00BB48FA">
            <w:pPr>
              <w:ind w:left="360"/>
            </w:pPr>
            <w:r>
              <w:t>2</w:t>
            </w:r>
          </w:p>
        </w:tc>
        <w:tc>
          <w:tcPr>
            <w:tcW w:w="2464" w:type="dxa"/>
          </w:tcPr>
          <w:p w:rsidR="00755D09" w:rsidRDefault="00755D09" w:rsidP="004B00D2">
            <w:r>
              <w:t>Управление затратами</w:t>
            </w:r>
          </w:p>
        </w:tc>
        <w:tc>
          <w:tcPr>
            <w:tcW w:w="6423" w:type="dxa"/>
          </w:tcPr>
          <w:p w:rsidR="00755D09" w:rsidRDefault="00755D09" w:rsidP="004B00D2">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4B00D2">
            <w:pPr>
              <w:ind w:firstLine="280"/>
              <w:jc w:val="both"/>
            </w:pPr>
            <w:r>
              <w:t>Цели затрат, прямые и косвенные затраты, общепроизводственные  расходы, себестоимость продукции, периодические расходы, постоянные и 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w:t>
            </w:r>
          </w:p>
          <w:p w:rsidR="00755D09" w:rsidRDefault="00755D09" w:rsidP="004B00D2">
            <w:pPr>
              <w:ind w:firstLine="280"/>
              <w:jc w:val="both"/>
            </w:pPr>
            <w:r>
              <w:t>классификация затрат для планирования и контроля.</w:t>
            </w:r>
          </w:p>
          <w:p w:rsidR="00755D09" w:rsidRDefault="00755D09" w:rsidP="004B00D2"/>
        </w:tc>
      </w:tr>
      <w:tr w:rsidR="00755D09" w:rsidRPr="00DC11F5" w:rsidTr="004B00D2">
        <w:trPr>
          <w:trHeight w:val="3404"/>
        </w:trPr>
        <w:tc>
          <w:tcPr>
            <w:tcW w:w="804" w:type="dxa"/>
          </w:tcPr>
          <w:p w:rsidR="00755D09" w:rsidRPr="007B023B" w:rsidRDefault="00755D09" w:rsidP="00BB48FA">
            <w:pPr>
              <w:tabs>
                <w:tab w:val="left" w:pos="312"/>
              </w:tabs>
              <w:ind w:left="360"/>
              <w:jc w:val="both"/>
            </w:pPr>
            <w:r>
              <w:t>3</w:t>
            </w:r>
          </w:p>
        </w:tc>
        <w:tc>
          <w:tcPr>
            <w:tcW w:w="2464" w:type="dxa"/>
          </w:tcPr>
          <w:p w:rsidR="00755D09" w:rsidRPr="007B023B" w:rsidRDefault="00755D09" w:rsidP="004B00D2">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и «калькуляция». Виды калькуляции, цель исчисления различных видов. Объекты учета затрат и </w:t>
            </w:r>
            <w:proofErr w:type="spellStart"/>
            <w:r w:rsidRPr="00DB76A0">
              <w:rPr>
                <w:rFonts w:ascii="Times New Roman" w:hAnsi="Times New Roman"/>
                <w:color w:val="auto"/>
                <w:sz w:val="24"/>
                <w:szCs w:val="24"/>
              </w:rPr>
              <w:t>калькулирования</w:t>
            </w:r>
            <w:proofErr w:type="spellEnd"/>
            <w:r w:rsidRPr="00DB76A0">
              <w:rPr>
                <w:rFonts w:ascii="Times New Roman" w:hAnsi="Times New Roman"/>
                <w:color w:val="auto"/>
                <w:sz w:val="24"/>
                <w:szCs w:val="24"/>
              </w:rPr>
              <w:t xml:space="preserve">; факторы, определяющие их выбор.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материальных затрат. Преимущества и недостатки методов оценки материальных затрат — ФИФО, ЛИФО, средней взвешенной себестоимости. </w:t>
            </w:r>
            <w:proofErr w:type="spellStart"/>
            <w:r w:rsidRPr="00DB76A0">
              <w:rPr>
                <w:rFonts w:ascii="Times New Roman" w:hAnsi="Times New Roman"/>
                <w:color w:val="auto"/>
                <w:sz w:val="24"/>
                <w:szCs w:val="24"/>
              </w:rPr>
              <w:t>Калькулирование</w:t>
            </w:r>
            <w:proofErr w:type="spellEnd"/>
            <w:r w:rsidRPr="00DB76A0">
              <w:rPr>
                <w:rFonts w:ascii="Times New Roman" w:hAnsi="Times New Roman"/>
                <w:color w:val="auto"/>
                <w:sz w:val="24"/>
                <w:szCs w:val="24"/>
              </w:rPr>
              <w:t xml:space="preserve"> трудовых затрат при различных системах оплаты труда.</w:t>
            </w:r>
          </w:p>
        </w:tc>
      </w:tr>
      <w:tr w:rsidR="00755D09" w:rsidRPr="00DC11F5" w:rsidTr="004B00D2">
        <w:tc>
          <w:tcPr>
            <w:tcW w:w="804" w:type="dxa"/>
          </w:tcPr>
          <w:p w:rsidR="00755D09" w:rsidRPr="007B023B" w:rsidRDefault="00755D09" w:rsidP="00BB48FA">
            <w:pPr>
              <w:pStyle w:val="a3"/>
              <w:ind w:left="0"/>
              <w:jc w:val="both"/>
            </w:pPr>
            <w:r>
              <w:t>4</w:t>
            </w:r>
          </w:p>
        </w:tc>
        <w:tc>
          <w:tcPr>
            <w:tcW w:w="2464" w:type="dxa"/>
          </w:tcPr>
          <w:p w:rsidR="00755D09" w:rsidRPr="007B023B" w:rsidRDefault="00755D09" w:rsidP="004B00D2">
            <w:pPr>
              <w:autoSpaceDE w:val="0"/>
              <w:autoSpaceDN w:val="0"/>
              <w:jc w:val="both"/>
            </w:pPr>
            <w:r w:rsidRPr="00556228">
              <w:t xml:space="preserve">Методы </w:t>
            </w:r>
            <w:proofErr w:type="spellStart"/>
            <w:r w:rsidRPr="00556228">
              <w:t>калькулирования</w:t>
            </w:r>
            <w:proofErr w:type="spellEnd"/>
          </w:p>
        </w:tc>
        <w:tc>
          <w:tcPr>
            <w:tcW w:w="6423" w:type="dxa"/>
          </w:tcPr>
          <w:p w:rsidR="00755D09" w:rsidRDefault="00755D09" w:rsidP="004B00D2">
            <w:pPr>
              <w:ind w:firstLine="567"/>
              <w:jc w:val="both"/>
            </w:pPr>
            <w:r>
              <w:t xml:space="preserve">Основной подход к позаказной калькуляции, фактическое и нормальное </w:t>
            </w:r>
            <w:proofErr w:type="spellStart"/>
            <w:r>
              <w:t>калькулирование</w:t>
            </w:r>
            <w:proofErr w:type="spellEnd"/>
            <w:r>
              <w:t xml:space="preserve">. </w:t>
            </w:r>
            <w:proofErr w:type="spellStart"/>
            <w:r>
              <w:t>Попроцессная</w:t>
            </w:r>
            <w:proofErr w:type="spellEnd"/>
            <w:r>
              <w:t xml:space="preserve"> калькуляция: физические и эквивалентные единицы, оценка </w:t>
            </w:r>
            <w:r>
              <w:lastRenderedPageBreak/>
              <w:t xml:space="preserve">передачи на другой процесс (готовой продукции) и незавершенного производства, калькуляция средних издержек. ФИФО. </w:t>
            </w:r>
          </w:p>
          <w:p w:rsidR="00755D09" w:rsidRPr="007B023B" w:rsidRDefault="00755D09" w:rsidP="004B00D2">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4B00D2">
        <w:tc>
          <w:tcPr>
            <w:tcW w:w="804" w:type="dxa"/>
          </w:tcPr>
          <w:p w:rsidR="00755D09" w:rsidRPr="007B023B" w:rsidRDefault="00755D09" w:rsidP="00BB48FA">
            <w:pPr>
              <w:pStyle w:val="a3"/>
              <w:ind w:left="0"/>
              <w:jc w:val="both"/>
            </w:pPr>
            <w:r>
              <w:lastRenderedPageBreak/>
              <w:t>5</w:t>
            </w:r>
          </w:p>
        </w:tc>
        <w:tc>
          <w:tcPr>
            <w:tcW w:w="2464" w:type="dxa"/>
          </w:tcPr>
          <w:p w:rsidR="00755D09" w:rsidRPr="007B023B" w:rsidRDefault="00755D09" w:rsidP="004B00D2">
            <w:pPr>
              <w:jc w:val="both"/>
            </w:pPr>
            <w:r w:rsidRPr="00B34434">
              <w:t>Контроль и оценка результатов деятельности</w:t>
            </w:r>
          </w:p>
        </w:tc>
        <w:tc>
          <w:tcPr>
            <w:tcW w:w="6423" w:type="dxa"/>
          </w:tcPr>
          <w:p w:rsidR="00755D09" w:rsidRPr="007B023B" w:rsidRDefault="00755D09" w:rsidP="004B00D2">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4B00D2">
        <w:tc>
          <w:tcPr>
            <w:tcW w:w="804" w:type="dxa"/>
          </w:tcPr>
          <w:p w:rsidR="00755D09" w:rsidRPr="007B023B" w:rsidRDefault="00755D09" w:rsidP="00BB48FA">
            <w:pPr>
              <w:pStyle w:val="a3"/>
              <w:ind w:left="0"/>
              <w:jc w:val="both"/>
            </w:pPr>
            <w:r>
              <w:t>6</w:t>
            </w:r>
          </w:p>
        </w:tc>
        <w:tc>
          <w:tcPr>
            <w:tcW w:w="2464" w:type="dxa"/>
          </w:tcPr>
          <w:p w:rsidR="00755D09" w:rsidRPr="007B023B" w:rsidRDefault="00755D09" w:rsidP="004B00D2">
            <w:pPr>
              <w:jc w:val="both"/>
            </w:pPr>
            <w:r w:rsidRPr="00B34434">
              <w:t>Принятие решений по ценообразованию.</w:t>
            </w:r>
          </w:p>
        </w:tc>
        <w:tc>
          <w:tcPr>
            <w:tcW w:w="6423" w:type="dxa"/>
          </w:tcPr>
          <w:p w:rsidR="00755D09" w:rsidRPr="007B023B" w:rsidRDefault="00755D09" w:rsidP="004B00D2">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4B00D2">
        <w:tc>
          <w:tcPr>
            <w:tcW w:w="804" w:type="dxa"/>
          </w:tcPr>
          <w:p w:rsidR="00755D09" w:rsidRPr="007B023B" w:rsidRDefault="00755D09" w:rsidP="00BB48FA">
            <w:pPr>
              <w:pStyle w:val="a3"/>
              <w:ind w:left="0"/>
              <w:jc w:val="both"/>
            </w:pPr>
            <w:r>
              <w:t>7</w:t>
            </w:r>
          </w:p>
        </w:tc>
        <w:tc>
          <w:tcPr>
            <w:tcW w:w="2464" w:type="dxa"/>
          </w:tcPr>
          <w:p w:rsidR="00755D09" w:rsidRPr="007B023B" w:rsidRDefault="00755D09" w:rsidP="004B00D2">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4B00D2">
            <w:pPr>
              <w:ind w:firstLine="567"/>
              <w:jc w:val="both"/>
            </w:pPr>
            <w:r>
              <w:t xml:space="preserve">Цели и этапы составления смет капиталовложений, </w:t>
            </w:r>
            <w:proofErr w:type="spellStart"/>
            <w:r>
              <w:t>недисконтированные</w:t>
            </w:r>
            <w:proofErr w:type="spellEnd"/>
            <w:r>
              <w:t xml:space="preserve">  методы оценок инвестиций, метод окупаемости, учетный коэффициент </w:t>
            </w:r>
            <w:proofErr w:type="spellStart"/>
            <w:r>
              <w:t>купаемости</w:t>
            </w:r>
            <w:proofErr w:type="spellEnd"/>
            <w:r>
              <w:t>, дисконтированные методы оценки инвестиций.</w:t>
            </w:r>
          </w:p>
        </w:tc>
      </w:tr>
      <w:tr w:rsidR="00755D09" w:rsidRPr="00DC11F5" w:rsidTr="004B00D2">
        <w:tc>
          <w:tcPr>
            <w:tcW w:w="804" w:type="dxa"/>
          </w:tcPr>
          <w:p w:rsidR="00755D09" w:rsidRPr="007B023B" w:rsidRDefault="00755D09" w:rsidP="00BB48FA">
            <w:pPr>
              <w:pStyle w:val="a3"/>
              <w:ind w:left="0"/>
              <w:jc w:val="both"/>
            </w:pPr>
            <w:r>
              <w:t>8</w:t>
            </w:r>
          </w:p>
        </w:tc>
        <w:tc>
          <w:tcPr>
            <w:tcW w:w="2464" w:type="dxa"/>
          </w:tcPr>
          <w:p w:rsidR="00755D09" w:rsidRPr="007B023B" w:rsidRDefault="00755D09" w:rsidP="004B00D2">
            <w:pPr>
              <w:jc w:val="both"/>
            </w:pPr>
            <w:r w:rsidRPr="00B34434">
              <w:t>Учет направлений деятельности по управлению персоналом.</w:t>
            </w:r>
          </w:p>
        </w:tc>
        <w:tc>
          <w:tcPr>
            <w:tcW w:w="6423" w:type="dxa"/>
          </w:tcPr>
          <w:p w:rsidR="00755D09" w:rsidRPr="007B023B" w:rsidRDefault="00755D09" w:rsidP="004B00D2">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4B00D2">
        <w:tc>
          <w:tcPr>
            <w:tcW w:w="804" w:type="dxa"/>
          </w:tcPr>
          <w:p w:rsidR="00755D09" w:rsidRPr="007B023B" w:rsidRDefault="00755D09" w:rsidP="00BB48FA">
            <w:pPr>
              <w:pStyle w:val="a3"/>
              <w:ind w:left="0"/>
              <w:jc w:val="both"/>
            </w:pPr>
            <w:r>
              <w:lastRenderedPageBreak/>
              <w:t>9</w:t>
            </w:r>
          </w:p>
        </w:tc>
        <w:tc>
          <w:tcPr>
            <w:tcW w:w="2464" w:type="dxa"/>
          </w:tcPr>
          <w:p w:rsidR="00755D09" w:rsidRPr="007B023B" w:rsidRDefault="00755D09" w:rsidP="004B00D2">
            <w:pPr>
              <w:jc w:val="both"/>
            </w:pPr>
            <w:r w:rsidRPr="00B34434">
              <w:t>Кадровый учет организации</w:t>
            </w:r>
          </w:p>
        </w:tc>
        <w:tc>
          <w:tcPr>
            <w:tcW w:w="6423" w:type="dxa"/>
          </w:tcPr>
          <w:p w:rsidR="00755D09" w:rsidRPr="007B023B" w:rsidRDefault="00755D09" w:rsidP="004B00D2">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4B00D2">
        <w:tc>
          <w:tcPr>
            <w:tcW w:w="804" w:type="dxa"/>
          </w:tcPr>
          <w:p w:rsidR="00755D09" w:rsidRPr="007B023B" w:rsidRDefault="00755D09" w:rsidP="00BB48FA">
            <w:pPr>
              <w:pStyle w:val="a3"/>
              <w:ind w:left="0"/>
              <w:jc w:val="both"/>
            </w:pPr>
            <w:r>
              <w:t>10</w:t>
            </w:r>
          </w:p>
        </w:tc>
        <w:tc>
          <w:tcPr>
            <w:tcW w:w="2464" w:type="dxa"/>
          </w:tcPr>
          <w:p w:rsidR="00755D09" w:rsidRPr="00C932B8" w:rsidRDefault="00755D09" w:rsidP="004B00D2">
            <w:pPr>
              <w:jc w:val="both"/>
            </w:pPr>
            <w:r w:rsidRPr="00B34434">
              <w:t>Регламентированный кадровый учет</w:t>
            </w:r>
          </w:p>
        </w:tc>
        <w:tc>
          <w:tcPr>
            <w:tcW w:w="6423" w:type="dxa"/>
          </w:tcPr>
          <w:p w:rsidR="00755D09" w:rsidRPr="00C932B8" w:rsidRDefault="00755D09" w:rsidP="004B00D2">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4B00D2">
        <w:tc>
          <w:tcPr>
            <w:tcW w:w="804" w:type="dxa"/>
          </w:tcPr>
          <w:p w:rsidR="00755D09" w:rsidRPr="007B023B" w:rsidRDefault="00755D09" w:rsidP="00BB48FA">
            <w:pPr>
              <w:pStyle w:val="a3"/>
              <w:ind w:left="0"/>
              <w:jc w:val="both"/>
            </w:pPr>
            <w:r>
              <w:t>11</w:t>
            </w:r>
          </w:p>
        </w:tc>
        <w:tc>
          <w:tcPr>
            <w:tcW w:w="2464" w:type="dxa"/>
          </w:tcPr>
          <w:p w:rsidR="00755D09" w:rsidRPr="00C932B8" w:rsidRDefault="00755D09" w:rsidP="004B00D2">
            <w:pPr>
              <w:jc w:val="both"/>
            </w:pPr>
            <w:r w:rsidRPr="00BB48FA">
              <w:t>Штатное расписание организаций</w:t>
            </w:r>
            <w:r>
              <w:t xml:space="preserve"> и воинский учет</w:t>
            </w:r>
          </w:p>
        </w:tc>
        <w:tc>
          <w:tcPr>
            <w:tcW w:w="6423" w:type="dxa"/>
          </w:tcPr>
          <w:p w:rsidR="00755D09" w:rsidRDefault="00755D09" w:rsidP="004B00D2">
            <w:pPr>
              <w:ind w:firstLine="567"/>
              <w:jc w:val="both"/>
            </w:pPr>
            <w:r>
              <w:t>Список штатных единиц, штатная расстановка, подразделения и должности организаций.</w:t>
            </w:r>
          </w:p>
          <w:p w:rsidR="00755D09" w:rsidRPr="00C932B8" w:rsidRDefault="00755D09" w:rsidP="004B00D2">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4B00D2">
        <w:tc>
          <w:tcPr>
            <w:tcW w:w="804" w:type="dxa"/>
          </w:tcPr>
          <w:p w:rsidR="00755D09" w:rsidRPr="007B023B" w:rsidRDefault="00755D09" w:rsidP="004B00D2">
            <w:pPr>
              <w:pStyle w:val="a3"/>
              <w:ind w:left="0"/>
              <w:jc w:val="both"/>
            </w:pPr>
            <w:r>
              <w:t>12</w:t>
            </w:r>
          </w:p>
        </w:tc>
        <w:tc>
          <w:tcPr>
            <w:tcW w:w="2464" w:type="dxa"/>
          </w:tcPr>
          <w:p w:rsidR="00755D09" w:rsidRPr="00C932B8" w:rsidRDefault="00755D09" w:rsidP="004B00D2">
            <w:pPr>
              <w:jc w:val="both"/>
            </w:pPr>
            <w:r w:rsidRPr="00BB48FA">
              <w:t>Учет использования рабочего времени.</w:t>
            </w:r>
          </w:p>
        </w:tc>
        <w:tc>
          <w:tcPr>
            <w:tcW w:w="6423" w:type="dxa"/>
          </w:tcPr>
          <w:p w:rsidR="00755D09" w:rsidRPr="00C932B8" w:rsidRDefault="00755D09" w:rsidP="004B00D2">
            <w:pPr>
              <w:ind w:firstLine="567"/>
              <w:jc w:val="both"/>
            </w:pPr>
            <w:r w:rsidRPr="0070432A">
              <w:t xml:space="preserve">Первичные документы, учетные регистры по учету персонала. Разработка форм документов по учету персонала в организации. Виды, формы и системы оплаты труда, их особенности в организациях различных отраслей. Система </w:t>
            </w:r>
            <w:proofErr w:type="spellStart"/>
            <w:r w:rsidRPr="0070432A">
              <w:t>грейдов</w:t>
            </w:r>
            <w:proofErr w:type="spellEnd"/>
            <w:r w:rsidRPr="0070432A">
              <w:t>, ее достоинства и недостатки. Влияние специфики организации и технологии производства на постановку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D00133">
      <w:pPr>
        <w:autoSpaceDE w:val="0"/>
        <w:autoSpaceDN w:val="0"/>
        <w:adjustRightInd w:val="0"/>
        <w:jc w:val="both"/>
        <w:rPr>
          <w:b/>
          <w:bCs/>
          <w:i/>
          <w:iCs/>
        </w:rPr>
      </w:pPr>
    </w:p>
    <w:p w:rsidR="00755D09" w:rsidRPr="004E5484" w:rsidRDefault="00755D09" w:rsidP="006774E3">
      <w:pPr>
        <w:autoSpaceDE w:val="0"/>
        <w:autoSpaceDN w:val="0"/>
        <w:adjustRightInd w:val="0"/>
        <w:ind w:left="360"/>
        <w:jc w:val="both"/>
        <w:rPr>
          <w:b/>
          <w:bCs/>
          <w:iCs/>
        </w:rPr>
      </w:pPr>
      <w:r w:rsidRPr="00B033E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5D09" w:rsidRPr="002D0F2F" w:rsidTr="0001303E">
        <w:tc>
          <w:tcPr>
            <w:tcW w:w="817" w:type="dxa"/>
          </w:tcPr>
          <w:p w:rsidR="00755D09" w:rsidRPr="002D0F2F" w:rsidRDefault="00755D09" w:rsidP="0001303E">
            <w:pPr>
              <w:jc w:val="center"/>
              <w:rPr>
                <w:b/>
              </w:rPr>
            </w:pPr>
            <w:r w:rsidRPr="002D0F2F">
              <w:rPr>
                <w:b/>
              </w:rPr>
              <w:t>№ п/п</w:t>
            </w:r>
          </w:p>
        </w:tc>
        <w:tc>
          <w:tcPr>
            <w:tcW w:w="2410" w:type="dxa"/>
          </w:tcPr>
          <w:p w:rsidR="00755D09" w:rsidRPr="002D0F2F" w:rsidRDefault="00755D09" w:rsidP="0001303E">
            <w:pPr>
              <w:jc w:val="center"/>
              <w:rPr>
                <w:b/>
              </w:rPr>
            </w:pPr>
            <w:r w:rsidRPr="002D0F2F">
              <w:rPr>
                <w:b/>
              </w:rPr>
              <w:t>Наименование темы (раздела) дисциплины</w:t>
            </w:r>
          </w:p>
        </w:tc>
        <w:tc>
          <w:tcPr>
            <w:tcW w:w="6344" w:type="dxa"/>
          </w:tcPr>
          <w:p w:rsidR="00755D09" w:rsidRPr="002D0F2F" w:rsidRDefault="00755D09" w:rsidP="0001303E">
            <w:pPr>
              <w:jc w:val="center"/>
              <w:rPr>
                <w:b/>
              </w:rPr>
            </w:pPr>
            <w:r>
              <w:rPr>
                <w:b/>
              </w:rPr>
              <w:t>Формы и тематика самостоятельной работы</w:t>
            </w:r>
          </w:p>
        </w:tc>
      </w:tr>
      <w:tr w:rsidR="00755D09" w:rsidRPr="00D862BD" w:rsidTr="0001303E">
        <w:tc>
          <w:tcPr>
            <w:tcW w:w="817" w:type="dxa"/>
          </w:tcPr>
          <w:p w:rsidR="00755D09" w:rsidRPr="002D0F2F" w:rsidRDefault="00755D09" w:rsidP="005B3FF7">
            <w:pPr>
              <w:pStyle w:val="a3"/>
              <w:ind w:left="0"/>
            </w:pPr>
            <w:r>
              <w:t>1.</w:t>
            </w:r>
          </w:p>
        </w:tc>
        <w:tc>
          <w:tcPr>
            <w:tcW w:w="2410" w:type="dxa"/>
          </w:tcPr>
          <w:p w:rsidR="00755D09" w:rsidRPr="008F1DE6" w:rsidRDefault="00755D09" w:rsidP="005B3FF7">
            <w:r w:rsidRPr="008F1DE6">
              <w:t xml:space="preserve">Цели и задачи управленческого учета и учета персонала </w:t>
            </w:r>
          </w:p>
        </w:tc>
        <w:tc>
          <w:tcPr>
            <w:tcW w:w="6344" w:type="dxa"/>
          </w:tcPr>
          <w:p w:rsidR="00755D09" w:rsidRDefault="00755D09" w:rsidP="007A5391">
            <w:pPr>
              <w:autoSpaceDE w:val="0"/>
              <w:autoSpaceDN w:val="0"/>
              <w:adjustRightInd w:val="0"/>
              <w:ind w:firstLine="600"/>
              <w:jc w:val="both"/>
            </w:pPr>
            <w:r w:rsidRPr="005B3FF7">
              <w:t>Управленческий процесс и роль бухгалтера в управленческом процессе.</w:t>
            </w:r>
          </w:p>
          <w:p w:rsidR="00755D09" w:rsidRPr="002B7646" w:rsidRDefault="00755D09" w:rsidP="005B3FF7">
            <w:pPr>
              <w:shd w:val="clear" w:color="auto" w:fill="FFFFFF"/>
              <w:jc w:val="both"/>
              <w:rPr>
                <w:color w:val="000000"/>
                <w:highlight w:val="yellow"/>
              </w:rPr>
            </w:pPr>
          </w:p>
          <w:p w:rsidR="00755D09" w:rsidRPr="002B7646" w:rsidRDefault="00755D09" w:rsidP="005B3FF7">
            <w:pPr>
              <w:shd w:val="clear" w:color="auto" w:fill="FFFFFF"/>
              <w:jc w:val="both"/>
              <w:rPr>
                <w:color w:val="000000"/>
              </w:rPr>
            </w:pPr>
            <w:r w:rsidRPr="002B7646">
              <w:rPr>
                <w:color w:val="000000"/>
              </w:rPr>
              <w:t>Реферирование литературы</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Default="00755D09" w:rsidP="005B3FF7">
            <w:pPr>
              <w:shd w:val="clear" w:color="auto" w:fill="FFFFFF"/>
              <w:jc w:val="both"/>
              <w:rPr>
                <w:color w:val="000000"/>
              </w:rPr>
            </w:pPr>
            <w:r w:rsidRPr="002B7646">
              <w:rPr>
                <w:color w:val="000000"/>
              </w:rPr>
              <w:t>Подготовка презентации</w:t>
            </w:r>
          </w:p>
          <w:p w:rsidR="00755D09" w:rsidRPr="002B7646" w:rsidRDefault="00755D09" w:rsidP="005B3FF7">
            <w:pPr>
              <w:shd w:val="clear" w:color="auto" w:fill="FFFFFF"/>
              <w:jc w:val="both"/>
              <w:rPr>
                <w:color w:val="000000"/>
                <w:highlight w:val="yellow"/>
              </w:rPr>
            </w:pPr>
            <w:r>
              <w:rPr>
                <w:color w:val="000000"/>
              </w:rPr>
              <w:t>Выполнение проблемно-аналитических заданий</w:t>
            </w:r>
          </w:p>
        </w:tc>
      </w:tr>
      <w:tr w:rsidR="00755D09" w:rsidRPr="000B2E6F" w:rsidTr="0001303E">
        <w:tc>
          <w:tcPr>
            <w:tcW w:w="817" w:type="dxa"/>
          </w:tcPr>
          <w:p w:rsidR="00755D09" w:rsidRDefault="00755D09" w:rsidP="005B3FF7">
            <w:pPr>
              <w:pStyle w:val="a3"/>
              <w:ind w:left="0"/>
            </w:pPr>
            <w:r>
              <w:t>2.</w:t>
            </w:r>
          </w:p>
        </w:tc>
        <w:tc>
          <w:tcPr>
            <w:tcW w:w="2410" w:type="dxa"/>
          </w:tcPr>
          <w:p w:rsidR="00755D09" w:rsidRPr="008F1DE6" w:rsidRDefault="00755D09" w:rsidP="005B3FF7">
            <w:r w:rsidRPr="008F1DE6">
              <w:t xml:space="preserve">Управление затратами </w:t>
            </w:r>
          </w:p>
        </w:tc>
        <w:tc>
          <w:tcPr>
            <w:tcW w:w="6344" w:type="dxa"/>
          </w:tcPr>
          <w:p w:rsidR="00755D09" w:rsidRDefault="00755D09" w:rsidP="007A5391">
            <w:pPr>
              <w:shd w:val="clear" w:color="auto" w:fill="FFFFFF"/>
              <w:ind w:firstLine="600"/>
              <w:jc w:val="both"/>
              <w:rPr>
                <w:color w:val="000000"/>
              </w:rPr>
            </w:pPr>
            <w:r w:rsidRPr="005B3FF7">
              <w:rPr>
                <w:color w:val="000000"/>
              </w:rPr>
              <w:t>Классификация затрат для планирования и контроля.</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highlight w:val="yellow"/>
              </w:rPr>
            </w:pPr>
            <w:r w:rsidRPr="002B7646">
              <w:t>Подготовка расчетно</w:t>
            </w:r>
            <w:r>
              <w:t xml:space="preserve">й </w:t>
            </w:r>
            <w:r w:rsidRPr="002B7646">
              <w:t>работы</w:t>
            </w:r>
          </w:p>
        </w:tc>
      </w:tr>
      <w:tr w:rsidR="00755D09" w:rsidRPr="000B2E6F" w:rsidTr="0001303E">
        <w:tc>
          <w:tcPr>
            <w:tcW w:w="817" w:type="dxa"/>
          </w:tcPr>
          <w:p w:rsidR="00755D09" w:rsidRPr="002D0F2F" w:rsidRDefault="00755D09" w:rsidP="005B3FF7">
            <w:pPr>
              <w:pStyle w:val="a3"/>
              <w:ind w:left="0"/>
              <w:jc w:val="both"/>
            </w:pPr>
            <w:r>
              <w:lastRenderedPageBreak/>
              <w:t>3.</w:t>
            </w:r>
          </w:p>
        </w:tc>
        <w:tc>
          <w:tcPr>
            <w:tcW w:w="2410" w:type="dxa"/>
          </w:tcPr>
          <w:p w:rsidR="00755D09" w:rsidRPr="008F1DE6" w:rsidRDefault="00755D09" w:rsidP="005B3FF7">
            <w:r w:rsidRPr="008F1DE6">
              <w:t>Учет затрат на материалы и оплату труда.</w:t>
            </w:r>
          </w:p>
        </w:tc>
        <w:tc>
          <w:tcPr>
            <w:tcW w:w="6344" w:type="dxa"/>
          </w:tcPr>
          <w:p w:rsidR="00755D09" w:rsidRDefault="00755D09" w:rsidP="007A5391">
            <w:pPr>
              <w:shd w:val="clear" w:color="auto" w:fill="FFFFFF"/>
              <w:ind w:firstLine="600"/>
              <w:jc w:val="both"/>
            </w:pPr>
            <w:r w:rsidRPr="005B3FF7">
              <w:t>Учет накладных расходов.</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t xml:space="preserve">Решение </w:t>
            </w:r>
            <w:proofErr w:type="spellStart"/>
            <w:r>
              <w:t>разноуровневых</w:t>
            </w:r>
            <w:proofErr w:type="spellEnd"/>
            <w:r>
              <w:t xml:space="preserve"> задач</w:t>
            </w:r>
          </w:p>
        </w:tc>
      </w:tr>
      <w:tr w:rsidR="00755D09" w:rsidRPr="0092641C" w:rsidTr="0001303E">
        <w:tc>
          <w:tcPr>
            <w:tcW w:w="817" w:type="dxa"/>
          </w:tcPr>
          <w:p w:rsidR="00755D09" w:rsidRPr="002D0F2F" w:rsidRDefault="00755D09" w:rsidP="005B3FF7">
            <w:pPr>
              <w:pStyle w:val="a3"/>
              <w:ind w:left="0"/>
              <w:jc w:val="both"/>
            </w:pPr>
            <w:r>
              <w:t>4.</w:t>
            </w:r>
          </w:p>
        </w:tc>
        <w:tc>
          <w:tcPr>
            <w:tcW w:w="2410" w:type="dxa"/>
          </w:tcPr>
          <w:p w:rsidR="00755D09" w:rsidRPr="008F1DE6" w:rsidRDefault="00755D09" w:rsidP="005B3FF7">
            <w:r w:rsidRPr="00556228">
              <w:t xml:space="preserve">Методы </w:t>
            </w:r>
            <w:proofErr w:type="spellStart"/>
            <w:r w:rsidRPr="00556228">
              <w:t>калькулирования</w:t>
            </w:r>
            <w:proofErr w:type="spellEnd"/>
          </w:p>
        </w:tc>
        <w:tc>
          <w:tcPr>
            <w:tcW w:w="6344" w:type="dxa"/>
          </w:tcPr>
          <w:p w:rsidR="00755D09" w:rsidRDefault="00755D09" w:rsidP="007A5391">
            <w:pPr>
              <w:ind w:firstLine="600"/>
              <w:jc w:val="both"/>
              <w:rPr>
                <w:color w:val="000000"/>
              </w:rPr>
            </w:pPr>
            <w:r>
              <w:t xml:space="preserve">Позаказное </w:t>
            </w:r>
            <w:proofErr w:type="spellStart"/>
            <w:r>
              <w:t>калькулирование</w:t>
            </w:r>
            <w:proofErr w:type="spellEnd"/>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rPr>
                <w:color w:val="000000"/>
              </w:rPr>
              <w:t>Выполнение проблемно-аналитических заданий</w:t>
            </w:r>
          </w:p>
        </w:tc>
      </w:tr>
      <w:tr w:rsidR="00755D09" w:rsidRPr="004F4739" w:rsidTr="0001303E">
        <w:tc>
          <w:tcPr>
            <w:tcW w:w="817" w:type="dxa"/>
          </w:tcPr>
          <w:p w:rsidR="00755D09" w:rsidRPr="002D0F2F" w:rsidRDefault="00755D09" w:rsidP="005B3FF7">
            <w:pPr>
              <w:pStyle w:val="a3"/>
              <w:ind w:left="0"/>
              <w:jc w:val="both"/>
            </w:pPr>
            <w:r>
              <w:t>5.</w:t>
            </w:r>
          </w:p>
        </w:tc>
        <w:tc>
          <w:tcPr>
            <w:tcW w:w="2410" w:type="dxa"/>
          </w:tcPr>
          <w:p w:rsidR="00755D09" w:rsidRPr="008F1DE6" w:rsidRDefault="00755D09" w:rsidP="005B3FF7">
            <w:r w:rsidRPr="008F1DE6">
              <w:t>Контроль и оценка результатов деятельности</w:t>
            </w:r>
          </w:p>
        </w:tc>
        <w:tc>
          <w:tcPr>
            <w:tcW w:w="6344" w:type="dxa"/>
          </w:tcPr>
          <w:p w:rsidR="00755D09" w:rsidRDefault="00755D09" w:rsidP="007A5391">
            <w:pPr>
              <w:ind w:firstLine="458"/>
              <w:jc w:val="both"/>
              <w:rPr>
                <w:color w:val="000000"/>
              </w:rPr>
            </w:pPr>
            <w:r>
              <w:t>Учет издержек комплексного производства и побочного продукта: основные понятия, методы распределения комплексных затрат, учет побочного продукта.</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4F4739" w:rsidRDefault="00755D09" w:rsidP="005B3FF7">
            <w:pPr>
              <w:jc w:val="both"/>
            </w:pPr>
            <w:r w:rsidRPr="00F26EC6">
              <w:t>Выполнение проблемно-аналитических заданий</w:t>
            </w:r>
          </w:p>
        </w:tc>
      </w:tr>
      <w:tr w:rsidR="00755D09" w:rsidRPr="00C06B3E" w:rsidTr="0001303E">
        <w:tc>
          <w:tcPr>
            <w:tcW w:w="817" w:type="dxa"/>
          </w:tcPr>
          <w:p w:rsidR="00755D09" w:rsidRPr="002D0F2F" w:rsidRDefault="00755D09" w:rsidP="005B3FF7">
            <w:pPr>
              <w:pStyle w:val="a3"/>
              <w:ind w:left="0"/>
              <w:jc w:val="both"/>
            </w:pPr>
            <w:r>
              <w:t>6.</w:t>
            </w:r>
          </w:p>
        </w:tc>
        <w:tc>
          <w:tcPr>
            <w:tcW w:w="2410" w:type="dxa"/>
          </w:tcPr>
          <w:p w:rsidR="00755D09" w:rsidRPr="008F1DE6" w:rsidRDefault="00755D09" w:rsidP="005B3FF7">
            <w:r w:rsidRPr="008F1DE6">
              <w:t>Принятие решений по ценообразованию.</w:t>
            </w:r>
          </w:p>
        </w:tc>
        <w:tc>
          <w:tcPr>
            <w:tcW w:w="6344" w:type="dxa"/>
          </w:tcPr>
          <w:p w:rsidR="00755D09" w:rsidRDefault="00755D09" w:rsidP="007A5391">
            <w:pPr>
              <w:shd w:val="clear" w:color="auto" w:fill="FFFFFF"/>
              <w:ind w:firstLine="458"/>
              <w:jc w:val="both"/>
            </w:pPr>
            <w:r w:rsidRPr="005B3FF7">
              <w:t>Ценообразование специального заказа</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Default="00755D09" w:rsidP="005B3FF7">
            <w:pPr>
              <w:shd w:val="clear" w:color="auto" w:fill="FFFFFF"/>
              <w:jc w:val="both"/>
              <w:rPr>
                <w:color w:val="000000"/>
              </w:rPr>
            </w:pPr>
            <w:r w:rsidRPr="002B7646">
              <w:rPr>
                <w:color w:val="000000"/>
              </w:rPr>
              <w:t>Работа с Интернет-ресурсами</w:t>
            </w:r>
          </w:p>
          <w:p w:rsidR="00755D09" w:rsidRPr="00B940C4" w:rsidRDefault="00755D09" w:rsidP="005B3FF7">
            <w:pPr>
              <w:shd w:val="clear" w:color="auto" w:fill="FFFFFF"/>
              <w:jc w:val="both"/>
              <w:rPr>
                <w:color w:val="000000"/>
              </w:rPr>
            </w:pPr>
            <w:r w:rsidRPr="00F26EC6">
              <w:t>Выполнение проблемно-аналитических заданий</w:t>
            </w:r>
          </w:p>
        </w:tc>
      </w:tr>
      <w:tr w:rsidR="00755D09" w:rsidRPr="00C06B3E" w:rsidTr="0001303E">
        <w:tc>
          <w:tcPr>
            <w:tcW w:w="817" w:type="dxa"/>
          </w:tcPr>
          <w:p w:rsidR="00755D09" w:rsidRDefault="00755D09" w:rsidP="005B3FF7">
            <w:pPr>
              <w:pStyle w:val="a3"/>
              <w:ind w:left="0"/>
              <w:jc w:val="both"/>
            </w:pPr>
            <w:r>
              <w:t>7.</w:t>
            </w:r>
          </w:p>
        </w:tc>
        <w:tc>
          <w:tcPr>
            <w:tcW w:w="2410" w:type="dxa"/>
          </w:tcPr>
          <w:p w:rsidR="00755D09" w:rsidRPr="008F1DE6" w:rsidRDefault="00755D09" w:rsidP="005B3FF7">
            <w:r w:rsidRPr="008F1DE6">
              <w:t>Принятие долгосрочных инвестиционных решений</w:t>
            </w:r>
          </w:p>
        </w:tc>
        <w:tc>
          <w:tcPr>
            <w:tcW w:w="6344" w:type="dxa"/>
          </w:tcPr>
          <w:p w:rsidR="00755D09" w:rsidRDefault="00755D09" w:rsidP="007A5391">
            <w:pPr>
              <w:shd w:val="clear" w:color="auto" w:fill="FFFFFF"/>
              <w:ind w:firstLine="458"/>
              <w:jc w:val="both"/>
            </w:pPr>
            <w:r w:rsidRPr="005B3FF7">
              <w:t>Методы оценок инвестиций, метод окупаемости.</w:t>
            </w:r>
          </w:p>
          <w:p w:rsidR="00755D09" w:rsidRPr="005E6CE1" w:rsidRDefault="00755D09" w:rsidP="005B3FF7">
            <w:pPr>
              <w:shd w:val="clear" w:color="auto" w:fill="FFFFFF"/>
              <w:jc w:val="both"/>
            </w:pPr>
            <w:r w:rsidRPr="005E6CE1">
              <w:t>Реферирование литературы</w:t>
            </w:r>
          </w:p>
          <w:p w:rsidR="00755D09" w:rsidRPr="005E6CE1" w:rsidRDefault="00755D09" w:rsidP="005B3FF7">
            <w:pPr>
              <w:shd w:val="clear" w:color="auto" w:fill="FFFFFF"/>
              <w:jc w:val="both"/>
            </w:pPr>
            <w:r w:rsidRPr="005E6CE1">
              <w:t>Работа со справочными материалами</w:t>
            </w:r>
          </w:p>
          <w:p w:rsidR="00755D09" w:rsidRPr="005E6CE1" w:rsidRDefault="00755D09" w:rsidP="005B3FF7">
            <w:pPr>
              <w:shd w:val="clear" w:color="auto" w:fill="FFFFFF"/>
              <w:jc w:val="both"/>
            </w:pPr>
            <w:r w:rsidRPr="005E6CE1">
              <w:t>Работа с Интернет-ресурсами</w:t>
            </w:r>
          </w:p>
          <w:p w:rsidR="00755D09" w:rsidRPr="005E6CE1" w:rsidRDefault="00755D09" w:rsidP="005B3FF7">
            <w:pPr>
              <w:shd w:val="clear" w:color="auto" w:fill="FFFFFF"/>
              <w:jc w:val="both"/>
              <w:rPr>
                <w:color w:val="000000"/>
              </w:rPr>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8.</w:t>
            </w:r>
          </w:p>
        </w:tc>
        <w:tc>
          <w:tcPr>
            <w:tcW w:w="2410" w:type="dxa"/>
          </w:tcPr>
          <w:p w:rsidR="00755D09" w:rsidRPr="008F1DE6" w:rsidRDefault="00755D09" w:rsidP="005B3FF7">
            <w:r w:rsidRPr="008F1DE6">
              <w:t>Учет направлений деятельности по управлению персоналом.</w:t>
            </w:r>
          </w:p>
        </w:tc>
        <w:tc>
          <w:tcPr>
            <w:tcW w:w="6344" w:type="dxa"/>
          </w:tcPr>
          <w:p w:rsidR="00755D09" w:rsidRDefault="00755D09" w:rsidP="007A5391">
            <w:pPr>
              <w:ind w:firstLine="458"/>
              <w:jc w:val="both"/>
            </w:pPr>
            <w:r>
              <w:t>Расчет заработной платы исчисление регламентированных законодательством налогов и взносов с фонда оплаты труда.</w:t>
            </w:r>
          </w:p>
          <w:p w:rsidR="00755D09" w:rsidRDefault="00755D09" w:rsidP="005B3FF7">
            <w:pPr>
              <w:shd w:val="clear" w:color="auto" w:fill="FFFFFF"/>
              <w:jc w:val="both"/>
            </w:pP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1824BF" w:rsidRDefault="00755D09" w:rsidP="005B3FF7">
            <w:pPr>
              <w:shd w:val="clear" w:color="auto" w:fill="FFFFFF"/>
              <w:jc w:val="both"/>
              <w:rPr>
                <w:color w:val="000000"/>
              </w:rPr>
            </w:pPr>
            <w:r w:rsidRPr="001915A8">
              <w:rPr>
                <w:color w:val="000000"/>
              </w:rPr>
              <w:t xml:space="preserve">Решение </w:t>
            </w:r>
            <w:proofErr w:type="spellStart"/>
            <w:r w:rsidRPr="001915A8">
              <w:rPr>
                <w:color w:val="000000"/>
              </w:rPr>
              <w:t>разноуровневых</w:t>
            </w:r>
            <w:proofErr w:type="spellEnd"/>
            <w:r w:rsidRPr="001915A8">
              <w:rPr>
                <w:color w:val="000000"/>
              </w:rPr>
              <w:t xml:space="preserve"> задач</w:t>
            </w:r>
          </w:p>
        </w:tc>
      </w:tr>
      <w:tr w:rsidR="00755D09" w:rsidRPr="00C06B3E" w:rsidTr="0001303E">
        <w:tc>
          <w:tcPr>
            <w:tcW w:w="817" w:type="dxa"/>
          </w:tcPr>
          <w:p w:rsidR="00755D09" w:rsidRDefault="00755D09" w:rsidP="005B3FF7">
            <w:pPr>
              <w:pStyle w:val="a3"/>
              <w:ind w:left="0"/>
              <w:jc w:val="both"/>
            </w:pPr>
            <w:r>
              <w:t>9.</w:t>
            </w:r>
          </w:p>
        </w:tc>
        <w:tc>
          <w:tcPr>
            <w:tcW w:w="2410" w:type="dxa"/>
          </w:tcPr>
          <w:p w:rsidR="00755D09" w:rsidRPr="008F1DE6" w:rsidRDefault="00755D09" w:rsidP="005B3FF7">
            <w:r w:rsidRPr="008F1DE6">
              <w:t>Кадровый учет организации</w:t>
            </w:r>
          </w:p>
        </w:tc>
        <w:tc>
          <w:tcPr>
            <w:tcW w:w="6344" w:type="dxa"/>
          </w:tcPr>
          <w:p w:rsidR="00755D09" w:rsidRDefault="00755D09" w:rsidP="00EA4789">
            <w:pPr>
              <w:ind w:firstLine="426"/>
              <w:jc w:val="both"/>
            </w:pPr>
            <w:r>
              <w:t>Кадровый учет в "1С: Зарплата и Управление Персоналом"</w:t>
            </w: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C06B3E" w:rsidRDefault="00755D09" w:rsidP="00B033EA">
            <w:pPr>
              <w:shd w:val="clear" w:color="auto" w:fill="FFFFFF"/>
              <w:jc w:val="both"/>
            </w:pPr>
            <w:r>
              <w:rPr>
                <w:color w:val="000000"/>
              </w:rPr>
              <w:t>Выполнение практической работы</w:t>
            </w:r>
          </w:p>
        </w:tc>
      </w:tr>
      <w:tr w:rsidR="00755D09" w:rsidRPr="00C06B3E" w:rsidTr="0001303E">
        <w:tc>
          <w:tcPr>
            <w:tcW w:w="817" w:type="dxa"/>
          </w:tcPr>
          <w:p w:rsidR="00755D09" w:rsidRDefault="00755D09" w:rsidP="005B3FF7">
            <w:pPr>
              <w:pStyle w:val="a3"/>
              <w:ind w:left="0"/>
              <w:jc w:val="both"/>
            </w:pPr>
            <w:r>
              <w:t>10.</w:t>
            </w:r>
          </w:p>
        </w:tc>
        <w:tc>
          <w:tcPr>
            <w:tcW w:w="2410" w:type="dxa"/>
          </w:tcPr>
          <w:p w:rsidR="00755D09" w:rsidRPr="008F1DE6" w:rsidRDefault="00755D09" w:rsidP="005B3FF7">
            <w:r w:rsidRPr="008F1DE6">
              <w:t>Регламентированный кадровый учет</w:t>
            </w:r>
          </w:p>
        </w:tc>
        <w:tc>
          <w:tcPr>
            <w:tcW w:w="6344" w:type="dxa"/>
          </w:tcPr>
          <w:p w:rsidR="00755D09" w:rsidRDefault="00755D09" w:rsidP="005B3FF7">
            <w:pPr>
              <w:ind w:firstLine="426"/>
              <w:jc w:val="both"/>
            </w:pPr>
            <w:r>
              <w:t>Движение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 xml:space="preserve">Решение </w:t>
            </w:r>
            <w:proofErr w:type="spellStart"/>
            <w:r w:rsidRPr="001915A8">
              <w:rPr>
                <w:color w:val="000000"/>
              </w:rPr>
              <w:t>разноуровневых</w:t>
            </w:r>
            <w:proofErr w:type="spellEnd"/>
            <w:r w:rsidRPr="001915A8">
              <w:rPr>
                <w:color w:val="000000"/>
              </w:rPr>
              <w:t xml:space="preserve"> задач</w:t>
            </w:r>
          </w:p>
        </w:tc>
      </w:tr>
      <w:tr w:rsidR="00755D09" w:rsidRPr="00C06B3E" w:rsidTr="0001303E">
        <w:tc>
          <w:tcPr>
            <w:tcW w:w="817" w:type="dxa"/>
          </w:tcPr>
          <w:p w:rsidR="00755D09" w:rsidRDefault="00755D09" w:rsidP="005B3FF7">
            <w:pPr>
              <w:pStyle w:val="a3"/>
              <w:ind w:left="0"/>
              <w:jc w:val="both"/>
            </w:pPr>
            <w:r>
              <w:t>11.</w:t>
            </w:r>
          </w:p>
        </w:tc>
        <w:tc>
          <w:tcPr>
            <w:tcW w:w="2410" w:type="dxa"/>
          </w:tcPr>
          <w:p w:rsidR="00755D09" w:rsidRPr="008F1DE6" w:rsidRDefault="00755D09" w:rsidP="005B3FF7">
            <w:r w:rsidRPr="008F1DE6">
              <w:t xml:space="preserve">Штатное расписание </w:t>
            </w:r>
            <w:r w:rsidRPr="008F1DE6">
              <w:lastRenderedPageBreak/>
              <w:t>организаций и воинский учет</w:t>
            </w:r>
          </w:p>
        </w:tc>
        <w:tc>
          <w:tcPr>
            <w:tcW w:w="6344" w:type="dxa"/>
          </w:tcPr>
          <w:p w:rsidR="00755D09" w:rsidRDefault="00755D09" w:rsidP="005B3FF7">
            <w:pPr>
              <w:ind w:firstLine="426"/>
              <w:jc w:val="both"/>
            </w:pPr>
            <w:r w:rsidRPr="00B033EA">
              <w:lastRenderedPageBreak/>
              <w:t xml:space="preserve">Штатная расстановка, подразделения и должности </w:t>
            </w:r>
            <w:r w:rsidRPr="00B033EA">
              <w:lastRenderedPageBreak/>
              <w:t>организаций.</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lastRenderedPageBreak/>
              <w:t>12.</w:t>
            </w:r>
          </w:p>
        </w:tc>
        <w:tc>
          <w:tcPr>
            <w:tcW w:w="2410" w:type="dxa"/>
          </w:tcPr>
          <w:p w:rsidR="00755D09" w:rsidRDefault="00755D09" w:rsidP="005B3FF7">
            <w:r w:rsidRPr="008F1DE6">
              <w:t>Учет использования рабочего времени.</w:t>
            </w:r>
          </w:p>
        </w:tc>
        <w:tc>
          <w:tcPr>
            <w:tcW w:w="6344" w:type="dxa"/>
          </w:tcPr>
          <w:p w:rsidR="00755D09" w:rsidRDefault="00755D09" w:rsidP="0070432A">
            <w:pPr>
              <w:ind w:firstLine="426"/>
              <w:jc w:val="both"/>
            </w:pPr>
            <w:r>
              <w:t>Использование данных управленческого учета для принятия решений по повышению эффективности управления персоналом</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 xml:space="preserve">Решение </w:t>
            </w:r>
            <w:proofErr w:type="spellStart"/>
            <w:r w:rsidRPr="001915A8">
              <w:rPr>
                <w:color w:val="000000"/>
              </w:rPr>
              <w:t>разноуровневых</w:t>
            </w:r>
            <w:proofErr w:type="spellEnd"/>
            <w:r w:rsidRPr="001915A8">
              <w:rPr>
                <w:color w:val="000000"/>
              </w:rPr>
              <w:t xml:space="preserve"> задач</w:t>
            </w:r>
          </w:p>
        </w:tc>
      </w:tr>
    </w:tbl>
    <w:p w:rsidR="00755D09" w:rsidRDefault="00755D09" w:rsidP="006774E3">
      <w:pPr>
        <w:autoSpaceDE w:val="0"/>
        <w:autoSpaceDN w:val="0"/>
        <w:adjustRightInd w:val="0"/>
        <w:ind w:left="360"/>
        <w:jc w:val="both"/>
        <w:rPr>
          <w:b/>
          <w:bCs/>
          <w:i/>
          <w:iCs/>
        </w:rPr>
      </w:pPr>
    </w:p>
    <w:p w:rsidR="00755D09" w:rsidRDefault="00755D09" w:rsidP="006774E3">
      <w:pPr>
        <w:autoSpaceDE w:val="0"/>
        <w:autoSpaceDN w:val="0"/>
        <w:adjustRightInd w:val="0"/>
        <w:ind w:left="360"/>
        <w:jc w:val="both"/>
        <w:rPr>
          <w:b/>
          <w:bCs/>
          <w:i/>
          <w:iCs/>
        </w:rPr>
      </w:pPr>
    </w:p>
    <w:p w:rsidR="00755D09" w:rsidRPr="006774E3" w:rsidRDefault="00755D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55D09" w:rsidRPr="00E562B2" w:rsidRDefault="00755D09" w:rsidP="00E562B2">
      <w:pPr>
        <w:jc w:val="both"/>
        <w:rPr>
          <w:color w:val="000000"/>
          <w:shd w:val="clear" w:color="auto" w:fill="FFFFFF"/>
        </w:rPr>
      </w:pPr>
    </w:p>
    <w:p w:rsidR="00755D09"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 xml:space="preserve">Питер, </w:t>
      </w:r>
      <w:proofErr w:type="spellStart"/>
      <w:r w:rsidRPr="00C673C3">
        <w:rPr>
          <w:color w:val="000000"/>
          <w:shd w:val="clear" w:color="auto" w:fill="FFFFFF"/>
        </w:rPr>
        <w:t>Этрилл</w:t>
      </w:r>
      <w:proofErr w:type="spellEnd"/>
      <w:r w:rsidRPr="00C673C3">
        <w:rPr>
          <w:color w:val="000000"/>
          <w:shd w:val="clear" w:color="auto" w:fill="FFFFFF"/>
        </w:rPr>
        <w:t xml:space="preserve"> Финансовый менеджмент и управленческий учет для руководителей и бизнесменов / </w:t>
      </w:r>
      <w:proofErr w:type="spellStart"/>
      <w:r w:rsidRPr="00C673C3">
        <w:rPr>
          <w:color w:val="000000"/>
          <w:shd w:val="clear" w:color="auto" w:fill="FFFFFF"/>
        </w:rPr>
        <w:t>Этрилл</w:t>
      </w:r>
      <w:proofErr w:type="spellEnd"/>
      <w:r w:rsidRPr="00C673C3">
        <w:rPr>
          <w:color w:val="000000"/>
          <w:shd w:val="clear" w:color="auto" w:fill="FFFFFF"/>
        </w:rPr>
        <w:t xml:space="preserve"> Питер, </w:t>
      </w:r>
      <w:proofErr w:type="spellStart"/>
      <w:r w:rsidRPr="00C673C3">
        <w:rPr>
          <w:color w:val="000000"/>
          <w:shd w:val="clear" w:color="auto" w:fill="FFFFFF"/>
        </w:rPr>
        <w:t>Маклейни</w:t>
      </w:r>
      <w:proofErr w:type="spellEnd"/>
      <w:r w:rsidRPr="00C673C3">
        <w:rPr>
          <w:color w:val="000000"/>
          <w:shd w:val="clear" w:color="auto" w:fill="FFFFFF"/>
        </w:rPr>
        <w:t xml:space="preserve"> Эдди ; перевод В. Ионов. — 4-е изд. — Москва : Альпина </w:t>
      </w:r>
      <w:proofErr w:type="spellStart"/>
      <w:r w:rsidRPr="00C673C3">
        <w:rPr>
          <w:color w:val="000000"/>
          <w:shd w:val="clear" w:color="auto" w:fill="FFFFFF"/>
        </w:rPr>
        <w:t>Паблишер</w:t>
      </w:r>
      <w:proofErr w:type="spellEnd"/>
      <w:r w:rsidRPr="00C673C3">
        <w:rPr>
          <w:color w:val="000000"/>
          <w:shd w:val="clear" w:color="auto" w:fill="FFFFFF"/>
        </w:rPr>
        <w:t xml:space="preserve">, 2020. — 648 c. — ISBN 978-5-9614-5547-2. — Текст : электронный // Электронно-библиотечная система IPR BOOKS : [сайт]. — URL: </w:t>
      </w:r>
      <w:hyperlink r:id="rId8" w:history="1">
        <w:r w:rsidRPr="00AA7593">
          <w:rPr>
            <w:rStyle w:val="a6"/>
            <w:shd w:val="clear" w:color="auto" w:fill="FFFFFF"/>
          </w:rPr>
          <w:t>http://www.iprbookshop.ru/93035.html</w:t>
        </w:r>
      </w:hyperlink>
    </w:p>
    <w:p w:rsidR="00755D09" w:rsidRPr="006D381B" w:rsidRDefault="00755D09" w:rsidP="001915A8">
      <w:pPr>
        <w:pStyle w:val="a3"/>
        <w:numPr>
          <w:ilvl w:val="0"/>
          <w:numId w:val="19"/>
        </w:numPr>
        <w:ind w:left="0" w:firstLine="709"/>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9" w:history="1">
        <w:r w:rsidRPr="00E96245">
          <w:rPr>
            <w:rStyle w:val="a6"/>
            <w:shd w:val="clear" w:color="auto" w:fill="FFFFFF"/>
          </w:rPr>
          <w:t>http://www.iprbookshop.ru/105247.html</w:t>
        </w:r>
      </w:hyperlink>
    </w:p>
    <w:p w:rsidR="00755D09" w:rsidRPr="00C673C3"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w:t>
      </w:r>
      <w:proofErr w:type="spellStart"/>
      <w:r w:rsidRPr="00C673C3">
        <w:rPr>
          <w:color w:val="000000"/>
          <w:shd w:val="clear" w:color="auto" w:fill="FFFFFF"/>
        </w:rPr>
        <w:t>Баркалов</w:t>
      </w:r>
      <w:proofErr w:type="spellEnd"/>
      <w:r w:rsidRPr="00C673C3">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0" w:history="1">
        <w:r w:rsidRPr="00AA7593">
          <w:rPr>
            <w:rStyle w:val="a6"/>
            <w:shd w:val="clear" w:color="auto" w:fill="FFFFFF"/>
          </w:rPr>
          <w:t>http://www.iprbookshop.ru/59138.html</w:t>
        </w:r>
      </w:hyperlink>
    </w:p>
    <w:p w:rsidR="00755D09" w:rsidRDefault="00755D09" w:rsidP="001915A8">
      <w:pPr>
        <w:pStyle w:val="a3"/>
        <w:numPr>
          <w:ilvl w:val="0"/>
          <w:numId w:val="19"/>
        </w:numPr>
        <w:ind w:left="0" w:firstLine="709"/>
        <w:jc w:val="both"/>
      </w:pPr>
      <w:proofErr w:type="spellStart"/>
      <w:r w:rsidRPr="00C673C3">
        <w:t>Друри</w:t>
      </w:r>
      <w:proofErr w:type="spellEnd"/>
      <w:r w:rsidRPr="00C673C3">
        <w:t xml:space="preserve">, Колин Управленческий и производственный учет : учебный комплекс для студентов вузов / Колин </w:t>
      </w:r>
      <w:proofErr w:type="spellStart"/>
      <w:r w:rsidRPr="00C673C3">
        <w:t>Друри</w:t>
      </w:r>
      <w:proofErr w:type="spellEnd"/>
      <w:r w:rsidRPr="00C673C3">
        <w:t xml:space="preserve"> ; перевод В. Н. Егорова. — 6-е изд. — Москва : ЮНИТИ-ДАНА, 2017. — 1423 c. — ISBN 978-5-238-01060-1. — Текст : электронный // Электронно-библиотечная система IPR BOOKS : [сайт]. — URL: </w:t>
      </w:r>
      <w:hyperlink r:id="rId11" w:history="1">
        <w:r w:rsidRPr="00AA7593">
          <w:rPr>
            <w:rStyle w:val="a6"/>
          </w:rPr>
          <w:t>http://www.iprbookshop.ru/81579.html</w:t>
        </w:r>
      </w:hyperlink>
    </w:p>
    <w:p w:rsidR="00755D09" w:rsidRDefault="00755D09" w:rsidP="001915A8">
      <w:pPr>
        <w:pStyle w:val="a3"/>
        <w:numPr>
          <w:ilvl w:val="0"/>
          <w:numId w:val="19"/>
        </w:numPr>
        <w:ind w:left="0" w:firstLine="709"/>
        <w:jc w:val="both"/>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2" w:history="1">
        <w:r w:rsidRPr="00AA7593">
          <w:rPr>
            <w:rStyle w:val="a6"/>
          </w:rPr>
          <w:t>http://www.iprbookshop.ru/54489.html</w:t>
        </w:r>
      </w:hyperlink>
    </w:p>
    <w:p w:rsidR="00755D09" w:rsidRDefault="00755D09" w:rsidP="00034A75">
      <w:pPr>
        <w:autoSpaceDE w:val="0"/>
        <w:autoSpaceDN w:val="0"/>
        <w:adjustRightInd w:val="0"/>
        <w:ind w:left="357"/>
        <w:jc w:val="both"/>
        <w:rPr>
          <w:b/>
          <w:bCs/>
          <w:i/>
          <w:iCs/>
        </w:rPr>
      </w:pPr>
    </w:p>
    <w:p w:rsidR="00755D09" w:rsidRPr="00DC11F5" w:rsidRDefault="00755D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55D09" w:rsidRPr="00DC11F5" w:rsidRDefault="00755D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5D09" w:rsidRPr="00DC11F5" w:rsidRDefault="00755D09" w:rsidP="00D00133">
      <w:pPr>
        <w:autoSpaceDE w:val="0"/>
        <w:autoSpaceDN w:val="0"/>
        <w:adjustRightInd w:val="0"/>
        <w:ind w:left="720"/>
        <w:jc w:val="both"/>
      </w:pPr>
      <w:r w:rsidRPr="00DC11F5">
        <w:t>- текущий контроль успеваемости</w:t>
      </w:r>
    </w:p>
    <w:p w:rsidR="00755D09" w:rsidRPr="00DC11F5" w:rsidRDefault="00755D09" w:rsidP="00034A75">
      <w:pPr>
        <w:autoSpaceDE w:val="0"/>
        <w:autoSpaceDN w:val="0"/>
        <w:adjustRightInd w:val="0"/>
        <w:ind w:left="720"/>
        <w:jc w:val="both"/>
      </w:pPr>
      <w:r w:rsidRPr="00DC11F5">
        <w:t>- промежуточная аттестация обучающихся по дисциплине</w:t>
      </w:r>
    </w:p>
    <w:p w:rsidR="00755D09" w:rsidRPr="00DC11F5" w:rsidRDefault="00755D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5D09" w:rsidRPr="00DC11F5" w:rsidRDefault="00755D09"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755D09" w:rsidRPr="00DC11F5" w:rsidRDefault="00755D09" w:rsidP="00D00133">
      <w:pPr>
        <w:autoSpaceDE w:val="0"/>
        <w:autoSpaceDN w:val="0"/>
        <w:adjustRightInd w:val="0"/>
        <w:ind w:left="720"/>
        <w:jc w:val="both"/>
        <w:rPr>
          <w:i/>
          <w:iCs/>
        </w:rPr>
      </w:pPr>
    </w:p>
    <w:p w:rsidR="00755D09" w:rsidRPr="00BE57FE" w:rsidRDefault="00755D09" w:rsidP="00203D88">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55D09" w:rsidRPr="00DC11F5" w:rsidRDefault="00755D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55D09" w:rsidRPr="00DC11F5" w:rsidTr="00E46EB1">
        <w:tc>
          <w:tcPr>
            <w:tcW w:w="709" w:type="dxa"/>
          </w:tcPr>
          <w:p w:rsidR="00755D09" w:rsidRPr="00DC11F5" w:rsidRDefault="00755D09" w:rsidP="00935672">
            <w:pPr>
              <w:pStyle w:val="a3"/>
              <w:ind w:left="0"/>
              <w:jc w:val="center"/>
              <w:rPr>
                <w:b/>
              </w:rPr>
            </w:pPr>
            <w:r w:rsidRPr="00DC11F5">
              <w:rPr>
                <w:b/>
              </w:rPr>
              <w:t>№ п/п</w:t>
            </w:r>
          </w:p>
        </w:tc>
        <w:tc>
          <w:tcPr>
            <w:tcW w:w="2410" w:type="dxa"/>
          </w:tcPr>
          <w:p w:rsidR="00755D09" w:rsidRPr="00DC11F5" w:rsidRDefault="00755D09" w:rsidP="00935672">
            <w:pPr>
              <w:pStyle w:val="a3"/>
              <w:ind w:left="0"/>
              <w:jc w:val="center"/>
              <w:rPr>
                <w:b/>
              </w:rPr>
            </w:pPr>
            <w:r w:rsidRPr="00DC11F5">
              <w:rPr>
                <w:b/>
              </w:rPr>
              <w:t>Контролируемые разделы (темы)</w:t>
            </w:r>
          </w:p>
        </w:tc>
        <w:tc>
          <w:tcPr>
            <w:tcW w:w="2126" w:type="dxa"/>
          </w:tcPr>
          <w:p w:rsidR="00755D09" w:rsidRPr="00DC11F5" w:rsidRDefault="00755D09" w:rsidP="00935672">
            <w:pPr>
              <w:pStyle w:val="a3"/>
              <w:ind w:left="0"/>
              <w:jc w:val="center"/>
              <w:rPr>
                <w:b/>
              </w:rPr>
            </w:pPr>
            <w:r w:rsidRPr="00DC11F5">
              <w:rPr>
                <w:b/>
              </w:rPr>
              <w:t>Код контролируемой компетенции</w:t>
            </w:r>
          </w:p>
        </w:tc>
        <w:tc>
          <w:tcPr>
            <w:tcW w:w="4252" w:type="dxa"/>
          </w:tcPr>
          <w:p w:rsidR="00755D09" w:rsidRPr="00DC11F5" w:rsidRDefault="00755D09" w:rsidP="00935672">
            <w:pPr>
              <w:pStyle w:val="a3"/>
              <w:ind w:left="0"/>
              <w:rPr>
                <w:b/>
              </w:rPr>
            </w:pPr>
            <w:r w:rsidRPr="00DC11F5">
              <w:rPr>
                <w:b/>
              </w:rPr>
              <w:t xml:space="preserve"> Наименование оценочного средства</w:t>
            </w:r>
          </w:p>
        </w:tc>
      </w:tr>
      <w:tr w:rsidR="00755D09" w:rsidRPr="00DC11F5" w:rsidTr="00E46EB1">
        <w:tc>
          <w:tcPr>
            <w:tcW w:w="709" w:type="dxa"/>
          </w:tcPr>
          <w:p w:rsidR="00755D09" w:rsidRPr="00DC11F5" w:rsidRDefault="00755D09" w:rsidP="006D381B">
            <w:pPr>
              <w:pStyle w:val="a3"/>
              <w:numPr>
                <w:ilvl w:val="0"/>
                <w:numId w:val="3"/>
              </w:numPr>
              <w:ind w:left="0"/>
            </w:pPr>
            <w:r>
              <w:t>1</w:t>
            </w:r>
          </w:p>
        </w:tc>
        <w:tc>
          <w:tcPr>
            <w:tcW w:w="2410" w:type="dxa"/>
          </w:tcPr>
          <w:p w:rsidR="00755D09" w:rsidRPr="000B47E7" w:rsidRDefault="00755D09" w:rsidP="006D381B">
            <w:r w:rsidRPr="000B47E7">
              <w:t xml:space="preserve">Цели и задачи управленческого учета и учета персонала </w:t>
            </w:r>
          </w:p>
        </w:tc>
        <w:tc>
          <w:tcPr>
            <w:tcW w:w="2126" w:type="dxa"/>
          </w:tcPr>
          <w:p w:rsidR="00755D09" w:rsidRDefault="00755D09" w:rsidP="006D381B">
            <w:pPr>
              <w:pStyle w:val="a3"/>
              <w:ind w:left="0"/>
              <w:jc w:val="both"/>
            </w:pPr>
            <w:r>
              <w:t>ОПК-4, ОПК-6,</w:t>
            </w:r>
          </w:p>
          <w:p w:rsidR="00755D09" w:rsidRPr="005B51C1" w:rsidRDefault="00755D09" w:rsidP="006D381B">
            <w:pPr>
              <w:pStyle w:val="a3"/>
              <w:ind w:left="0"/>
              <w:jc w:val="both"/>
            </w:pPr>
            <w:r>
              <w:t>ПК-4</w:t>
            </w:r>
          </w:p>
        </w:tc>
        <w:tc>
          <w:tcPr>
            <w:tcW w:w="4252" w:type="dxa"/>
          </w:tcPr>
          <w:p w:rsidR="00755D09" w:rsidRPr="00DC11F5" w:rsidRDefault="00755D09" w:rsidP="006D381B">
            <w:pPr>
              <w:pStyle w:val="a3"/>
              <w:ind w:left="0"/>
              <w:jc w:val="both"/>
            </w:pPr>
            <w:r>
              <w:t>Вопросы к занятию</w:t>
            </w:r>
            <w:r w:rsidRPr="00DC11F5">
              <w:t xml:space="preserve">, </w:t>
            </w:r>
            <w:r>
              <w:t xml:space="preserve">расчетно-аналитическое задание,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numPr>
                <w:ilvl w:val="0"/>
                <w:numId w:val="3"/>
              </w:numPr>
              <w:ind w:left="0"/>
            </w:pPr>
            <w:r>
              <w:t>2</w:t>
            </w:r>
          </w:p>
        </w:tc>
        <w:tc>
          <w:tcPr>
            <w:tcW w:w="2410" w:type="dxa"/>
          </w:tcPr>
          <w:p w:rsidR="00755D09" w:rsidRPr="000B47E7" w:rsidRDefault="00755D09" w:rsidP="006B2BA1">
            <w:r w:rsidRPr="000B47E7">
              <w:t xml:space="preserve">Управление затратами </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3</w:t>
            </w:r>
          </w:p>
        </w:tc>
        <w:tc>
          <w:tcPr>
            <w:tcW w:w="2410" w:type="dxa"/>
          </w:tcPr>
          <w:p w:rsidR="00755D09" w:rsidRPr="000B47E7" w:rsidRDefault="00755D09" w:rsidP="006B2BA1">
            <w:r w:rsidRPr="000B47E7">
              <w:t>Учет затрат на материалы и оплату труда.</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w:t>
            </w:r>
          </w:p>
        </w:tc>
      </w:tr>
      <w:tr w:rsidR="00755D09" w:rsidRPr="00DC11F5" w:rsidTr="00E46EB1">
        <w:tc>
          <w:tcPr>
            <w:tcW w:w="709" w:type="dxa"/>
          </w:tcPr>
          <w:p w:rsidR="00755D09" w:rsidRPr="00DC11F5" w:rsidRDefault="00755D09" w:rsidP="006B2BA1">
            <w:pPr>
              <w:pStyle w:val="a3"/>
              <w:numPr>
                <w:ilvl w:val="0"/>
                <w:numId w:val="3"/>
              </w:numPr>
              <w:ind w:left="0"/>
            </w:pPr>
            <w:r>
              <w:t>4</w:t>
            </w:r>
          </w:p>
        </w:tc>
        <w:tc>
          <w:tcPr>
            <w:tcW w:w="2410" w:type="dxa"/>
          </w:tcPr>
          <w:p w:rsidR="00755D09" w:rsidRPr="000B47E7" w:rsidRDefault="00755D09" w:rsidP="006B2BA1">
            <w:r w:rsidRPr="00556228">
              <w:t xml:space="preserve">Методы </w:t>
            </w:r>
            <w:proofErr w:type="spellStart"/>
            <w:r w:rsidRPr="00556228">
              <w:t>калькулирования</w:t>
            </w:r>
            <w:proofErr w:type="spellEnd"/>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5</w:t>
            </w:r>
          </w:p>
        </w:tc>
        <w:tc>
          <w:tcPr>
            <w:tcW w:w="2410" w:type="dxa"/>
          </w:tcPr>
          <w:p w:rsidR="00755D09" w:rsidRPr="000B47E7" w:rsidRDefault="00755D09" w:rsidP="006B2BA1">
            <w:r w:rsidRPr="000B47E7">
              <w:t>Контроль и оценка результатов деятельности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Pr="00DC11F5" w:rsidRDefault="00755D09" w:rsidP="006B2BA1">
            <w:pPr>
              <w:pStyle w:val="a3"/>
              <w:numPr>
                <w:ilvl w:val="0"/>
                <w:numId w:val="3"/>
              </w:numPr>
              <w:ind w:left="0"/>
            </w:pPr>
            <w:r>
              <w:t>6</w:t>
            </w:r>
          </w:p>
        </w:tc>
        <w:tc>
          <w:tcPr>
            <w:tcW w:w="2410" w:type="dxa"/>
          </w:tcPr>
          <w:p w:rsidR="00755D09" w:rsidRPr="000B47E7" w:rsidRDefault="00755D09" w:rsidP="006B2BA1">
            <w:r w:rsidRPr="000B47E7">
              <w:t>Принятие решений по ценообразованию</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Default="00755D09" w:rsidP="006B2BA1">
            <w:pPr>
              <w:pStyle w:val="a3"/>
              <w:numPr>
                <w:ilvl w:val="0"/>
                <w:numId w:val="3"/>
              </w:numPr>
              <w:ind w:left="0"/>
            </w:pPr>
            <w:r>
              <w:t>7</w:t>
            </w:r>
          </w:p>
        </w:tc>
        <w:tc>
          <w:tcPr>
            <w:tcW w:w="2410" w:type="dxa"/>
          </w:tcPr>
          <w:p w:rsidR="00755D09" w:rsidRPr="000B47E7" w:rsidRDefault="00755D09" w:rsidP="006B2BA1">
            <w:r w:rsidRPr="000B47E7">
              <w:t>Принятие долгосрочных инвестиционных решений</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numPr>
                <w:ilvl w:val="0"/>
                <w:numId w:val="3"/>
              </w:numPr>
              <w:ind w:left="0"/>
            </w:pPr>
            <w:r>
              <w:t>8</w:t>
            </w:r>
          </w:p>
        </w:tc>
        <w:tc>
          <w:tcPr>
            <w:tcW w:w="2410" w:type="dxa"/>
          </w:tcPr>
          <w:p w:rsidR="00755D09" w:rsidRPr="000B47E7" w:rsidRDefault="00755D09" w:rsidP="006B2BA1">
            <w:r w:rsidRPr="000B47E7">
              <w:t>Учет направлений деятельности по управлению персоналом.</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 xml:space="preserve">решение </w:t>
            </w:r>
            <w:proofErr w:type="spellStart"/>
            <w:r>
              <w:t>разноуровневых</w:t>
            </w:r>
            <w:proofErr w:type="spellEnd"/>
            <w:r>
              <w:t xml:space="preserve"> задач</w:t>
            </w:r>
          </w:p>
        </w:tc>
      </w:tr>
      <w:tr w:rsidR="00755D09" w:rsidRPr="00DC11F5" w:rsidTr="00E46EB1">
        <w:tc>
          <w:tcPr>
            <w:tcW w:w="709" w:type="dxa"/>
          </w:tcPr>
          <w:p w:rsidR="00755D09" w:rsidRDefault="00755D09" w:rsidP="006B2BA1">
            <w:pPr>
              <w:pStyle w:val="a3"/>
              <w:numPr>
                <w:ilvl w:val="0"/>
                <w:numId w:val="3"/>
              </w:numPr>
              <w:ind w:left="0"/>
            </w:pPr>
            <w:r>
              <w:t>9</w:t>
            </w:r>
          </w:p>
        </w:tc>
        <w:tc>
          <w:tcPr>
            <w:tcW w:w="2410" w:type="dxa"/>
          </w:tcPr>
          <w:p w:rsidR="00755D09" w:rsidRPr="000B47E7" w:rsidRDefault="00755D09" w:rsidP="006B2BA1">
            <w:r w:rsidRPr="000B47E7">
              <w:t>Кадровый учет организации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 р</w:t>
            </w:r>
            <w:r w:rsidRPr="00451183">
              <w:t xml:space="preserve">ешение </w:t>
            </w:r>
            <w:proofErr w:type="spellStart"/>
            <w:r w:rsidRPr="00451183">
              <w:t>разноуровневых</w:t>
            </w:r>
            <w:proofErr w:type="spellEnd"/>
            <w:r w:rsidRPr="00451183">
              <w:t xml:space="preserve"> задач</w:t>
            </w:r>
          </w:p>
        </w:tc>
      </w:tr>
      <w:tr w:rsidR="00755D09" w:rsidRPr="00DC11F5" w:rsidTr="00E46EB1">
        <w:tc>
          <w:tcPr>
            <w:tcW w:w="709" w:type="dxa"/>
          </w:tcPr>
          <w:p w:rsidR="00755D09" w:rsidRDefault="00755D09" w:rsidP="006B2BA1">
            <w:pPr>
              <w:pStyle w:val="a3"/>
              <w:tabs>
                <w:tab w:val="left" w:pos="276"/>
              </w:tabs>
              <w:ind w:left="0"/>
            </w:pPr>
            <w:r>
              <w:t>10</w:t>
            </w:r>
          </w:p>
        </w:tc>
        <w:tc>
          <w:tcPr>
            <w:tcW w:w="2410" w:type="dxa"/>
          </w:tcPr>
          <w:p w:rsidR="00755D09" w:rsidRPr="000B47E7" w:rsidRDefault="00755D09" w:rsidP="006B2BA1">
            <w:r w:rsidRPr="000B47E7">
              <w:t>Регламентированный кадровый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 xml:space="preserve">выполнение </w:t>
            </w:r>
            <w:r>
              <w:rPr>
                <w:color w:val="000000"/>
              </w:rPr>
              <w:lastRenderedPageBreak/>
              <w:t>проблемно-аналитических заданий</w:t>
            </w:r>
          </w:p>
        </w:tc>
      </w:tr>
      <w:tr w:rsidR="00755D09" w:rsidRPr="00DC11F5" w:rsidTr="00E46EB1">
        <w:tc>
          <w:tcPr>
            <w:tcW w:w="709" w:type="dxa"/>
          </w:tcPr>
          <w:p w:rsidR="00755D09" w:rsidRDefault="00755D09" w:rsidP="006B2BA1">
            <w:pPr>
              <w:pStyle w:val="a3"/>
              <w:tabs>
                <w:tab w:val="left" w:pos="276"/>
              </w:tabs>
              <w:ind w:left="0"/>
            </w:pPr>
            <w:r>
              <w:lastRenderedPageBreak/>
              <w:t>11</w:t>
            </w:r>
          </w:p>
        </w:tc>
        <w:tc>
          <w:tcPr>
            <w:tcW w:w="2410" w:type="dxa"/>
          </w:tcPr>
          <w:p w:rsidR="00755D09" w:rsidRPr="000B47E7" w:rsidRDefault="00755D09" w:rsidP="006B2BA1">
            <w:r w:rsidRPr="000B47E7">
              <w:t>Штатное расписание организаций и воинский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tabs>
                <w:tab w:val="left" w:pos="276"/>
              </w:tabs>
              <w:ind w:left="0"/>
            </w:pPr>
            <w:r>
              <w:t>12</w:t>
            </w:r>
          </w:p>
        </w:tc>
        <w:tc>
          <w:tcPr>
            <w:tcW w:w="2410" w:type="dxa"/>
          </w:tcPr>
          <w:p w:rsidR="00755D09" w:rsidRDefault="00755D09" w:rsidP="006B2BA1">
            <w:r w:rsidRPr="000B47E7">
              <w:t>Учет использования рабочего времени.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bl>
    <w:p w:rsidR="00755D09" w:rsidRDefault="00755D09" w:rsidP="00D00133">
      <w:pPr>
        <w:autoSpaceDE w:val="0"/>
        <w:autoSpaceDN w:val="0"/>
        <w:adjustRightInd w:val="0"/>
        <w:ind w:left="720"/>
        <w:jc w:val="both"/>
        <w:rPr>
          <w:iCs/>
        </w:rPr>
      </w:pPr>
    </w:p>
    <w:p w:rsidR="00755D09" w:rsidRPr="00DC11F5" w:rsidRDefault="00755D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5D09" w:rsidRDefault="00755D09" w:rsidP="0001303E">
      <w:pPr>
        <w:autoSpaceDE w:val="0"/>
        <w:autoSpaceDN w:val="0"/>
        <w:adjustRightInd w:val="0"/>
        <w:ind w:left="720"/>
        <w:jc w:val="both"/>
        <w:rPr>
          <w:i/>
          <w:iCs/>
          <w:u w:val="single"/>
        </w:rPr>
      </w:pPr>
    </w:p>
    <w:p w:rsidR="00755D09" w:rsidRDefault="00755D09" w:rsidP="008F530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F530E">
        <w:rPr>
          <w:rFonts w:ascii="Times New Roman" w:hAnsi="Times New Roman"/>
          <w:b/>
          <w:sz w:val="24"/>
          <w:szCs w:val="24"/>
        </w:rPr>
        <w:t xml:space="preserve">Цели и задачи управленческого учета и учета персонала </w:t>
      </w:r>
    </w:p>
    <w:p w:rsidR="00755D09" w:rsidRPr="00466912" w:rsidRDefault="00755D09" w:rsidP="008F53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55D09" w:rsidRDefault="00755D09" w:rsidP="00203D88">
      <w:pPr>
        <w:pStyle w:val="a3"/>
        <w:numPr>
          <w:ilvl w:val="0"/>
          <w:numId w:val="20"/>
        </w:numPr>
        <w:jc w:val="both"/>
      </w:pPr>
      <w:r>
        <w:t xml:space="preserve">Основные понятия управленческого учета. </w:t>
      </w:r>
    </w:p>
    <w:p w:rsidR="00755D09" w:rsidRDefault="00755D09" w:rsidP="00203D88">
      <w:pPr>
        <w:pStyle w:val="a3"/>
        <w:numPr>
          <w:ilvl w:val="0"/>
          <w:numId w:val="20"/>
        </w:numPr>
        <w:jc w:val="both"/>
      </w:pPr>
      <w:r>
        <w:t xml:space="preserve">Основные понятия учета персонала. </w:t>
      </w:r>
    </w:p>
    <w:p w:rsidR="00755D09" w:rsidRPr="008F530E" w:rsidRDefault="00755D09" w:rsidP="00203D88">
      <w:pPr>
        <w:pStyle w:val="a3"/>
        <w:numPr>
          <w:ilvl w:val="0"/>
          <w:numId w:val="20"/>
        </w:numPr>
        <w:jc w:val="both"/>
        <w:rPr>
          <w:b/>
        </w:rPr>
      </w:pPr>
      <w:r>
        <w:t>Теоретические аспекты разработки и использования систем управленческого учета.</w:t>
      </w:r>
    </w:p>
    <w:p w:rsidR="00755D09" w:rsidRDefault="00755D09" w:rsidP="0001303E">
      <w:pPr>
        <w:ind w:firstLine="426"/>
        <w:jc w:val="both"/>
        <w:rPr>
          <w:bCs/>
          <w:i/>
          <w:highlight w:val="yellow"/>
        </w:rPr>
      </w:pPr>
    </w:p>
    <w:p w:rsidR="00755D09" w:rsidRDefault="00755D09" w:rsidP="00EA0E63">
      <w:pPr>
        <w:ind w:firstLine="708"/>
        <w:jc w:val="both"/>
      </w:pPr>
      <w:r>
        <w:rPr>
          <w:i/>
        </w:rPr>
        <w:t xml:space="preserve">Практическое задание на тему: </w:t>
      </w:r>
      <w:r>
        <w:t>«Место управленческого учета в информационной системе организации».</w:t>
      </w:r>
    </w:p>
    <w:p w:rsidR="00755D09" w:rsidRDefault="00755D09" w:rsidP="00EA0E63">
      <w:pPr>
        <w:ind w:firstLine="708"/>
        <w:jc w:val="both"/>
      </w:pPr>
      <w:r>
        <w:t xml:space="preserve"> Цель: формирование целостного представления об управленческом учете.</w:t>
      </w:r>
    </w:p>
    <w:p w:rsidR="00755D09" w:rsidRDefault="00755D09" w:rsidP="00EA0E63">
      <w:pPr>
        <w:ind w:firstLine="708"/>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755D09" w:rsidRDefault="00755D09" w:rsidP="00EA0E63">
      <w:pPr>
        <w:ind w:firstLine="708"/>
        <w:jc w:val="both"/>
      </w:pPr>
      <w:r>
        <w:t xml:space="preserve"> Перечень вопросов для обсуждения:</w:t>
      </w:r>
    </w:p>
    <w:p w:rsidR="00755D09" w:rsidRDefault="00755D09" w:rsidP="00EA0E63">
      <w:pPr>
        <w:ind w:firstLine="708"/>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755D09" w:rsidRDefault="00755D09" w:rsidP="00EA0E63">
      <w:pPr>
        <w:ind w:firstLine="708"/>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755D09" w:rsidRDefault="00755D09" w:rsidP="00EA0E63">
      <w:pPr>
        <w:ind w:firstLine="708"/>
        <w:jc w:val="both"/>
        <w:rPr>
          <w:i/>
        </w:rPr>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755D09" w:rsidRDefault="00755D09" w:rsidP="0001303E">
      <w:pPr>
        <w:ind w:firstLine="708"/>
        <w:jc w:val="both"/>
        <w:rPr>
          <w:i/>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755D09" w:rsidRDefault="00755D09" w:rsidP="0001303E">
      <w:pPr>
        <w:pStyle w:val="1"/>
        <w:spacing w:after="0" w:line="240" w:lineRule="auto"/>
        <w:ind w:left="0"/>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40847">
        <w:rPr>
          <w:rFonts w:ascii="Times New Roman" w:hAnsi="Times New Roman"/>
          <w:b/>
          <w:sz w:val="24"/>
          <w:szCs w:val="24"/>
        </w:rPr>
        <w:t xml:space="preserve">Управление затратами </w:t>
      </w:r>
    </w:p>
    <w:p w:rsidR="00755D09" w:rsidRDefault="00755D09" w:rsidP="0001303E">
      <w:pPr>
        <w:ind w:firstLine="708"/>
        <w:jc w:val="both"/>
        <w:rPr>
          <w:bCs/>
          <w:i/>
        </w:rPr>
      </w:pPr>
      <w:r w:rsidRPr="00BD106F">
        <w:rPr>
          <w:bCs/>
          <w:i/>
        </w:rPr>
        <w:lastRenderedPageBreak/>
        <w:t>Вопросы к занятию</w:t>
      </w:r>
    </w:p>
    <w:p w:rsidR="00755D09" w:rsidRDefault="00755D09" w:rsidP="00203D88">
      <w:pPr>
        <w:pStyle w:val="af5"/>
        <w:numPr>
          <w:ilvl w:val="0"/>
          <w:numId w:val="21"/>
        </w:numPr>
        <w:spacing w:after="0"/>
        <w:ind w:left="0" w:firstLine="284"/>
        <w:jc w:val="both"/>
        <w:rPr>
          <w:lang w:val="ru-RU"/>
        </w:rPr>
      </w:pPr>
      <w:r w:rsidRPr="00394124">
        <w:rPr>
          <w:lang w:val="ru-RU"/>
        </w:rPr>
        <w:t>Цели зат</w:t>
      </w:r>
      <w:r>
        <w:rPr>
          <w:lang w:val="ru-RU"/>
        </w:rPr>
        <w:t>рат, прямые и косвенные затраты.</w:t>
      </w:r>
    </w:p>
    <w:p w:rsidR="00755D09" w:rsidRDefault="00755D09" w:rsidP="00203D88">
      <w:pPr>
        <w:pStyle w:val="af5"/>
        <w:numPr>
          <w:ilvl w:val="0"/>
          <w:numId w:val="21"/>
        </w:numPr>
        <w:spacing w:after="0"/>
        <w:ind w:left="0" w:firstLine="284"/>
        <w:jc w:val="both"/>
        <w:rPr>
          <w:lang w:val="ru-RU"/>
        </w:rPr>
      </w:pPr>
      <w:r>
        <w:rPr>
          <w:lang w:val="ru-RU"/>
        </w:rPr>
        <w:t>Общепроизводственные расходы.</w:t>
      </w:r>
    </w:p>
    <w:p w:rsidR="00755D09" w:rsidRDefault="00755D09" w:rsidP="00203D88">
      <w:pPr>
        <w:pStyle w:val="af5"/>
        <w:numPr>
          <w:ilvl w:val="0"/>
          <w:numId w:val="21"/>
        </w:numPr>
        <w:spacing w:after="0"/>
        <w:ind w:left="0" w:firstLine="284"/>
        <w:jc w:val="both"/>
        <w:rPr>
          <w:lang w:val="ru-RU"/>
        </w:rPr>
      </w:pPr>
      <w:r>
        <w:rPr>
          <w:lang w:val="ru-RU"/>
        </w:rPr>
        <w:t>Себестоимость продукции.</w:t>
      </w:r>
    </w:p>
    <w:p w:rsidR="00755D09" w:rsidRDefault="00755D09" w:rsidP="00203D88">
      <w:pPr>
        <w:pStyle w:val="af5"/>
        <w:numPr>
          <w:ilvl w:val="0"/>
          <w:numId w:val="21"/>
        </w:numPr>
        <w:spacing w:after="0"/>
        <w:ind w:left="0" w:firstLine="284"/>
        <w:jc w:val="both"/>
        <w:rPr>
          <w:lang w:val="ru-RU"/>
        </w:rPr>
      </w:pPr>
      <w:r>
        <w:rPr>
          <w:lang w:val="ru-RU"/>
        </w:rPr>
        <w:t>Периодические расходы.</w:t>
      </w:r>
    </w:p>
    <w:p w:rsidR="00755D09" w:rsidRDefault="00755D09" w:rsidP="00203D88">
      <w:pPr>
        <w:pStyle w:val="af5"/>
        <w:numPr>
          <w:ilvl w:val="0"/>
          <w:numId w:val="21"/>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755D09" w:rsidRDefault="00755D09" w:rsidP="00203D88">
      <w:pPr>
        <w:pStyle w:val="af5"/>
        <w:numPr>
          <w:ilvl w:val="0"/>
          <w:numId w:val="21"/>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755D09" w:rsidRDefault="00755D09" w:rsidP="00203D88">
      <w:pPr>
        <w:pStyle w:val="af5"/>
        <w:numPr>
          <w:ilvl w:val="0"/>
          <w:numId w:val="21"/>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755D09" w:rsidRDefault="00755D09" w:rsidP="00203D88">
      <w:pPr>
        <w:pStyle w:val="af5"/>
        <w:numPr>
          <w:ilvl w:val="0"/>
          <w:numId w:val="21"/>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755D09" w:rsidRPr="00394124" w:rsidRDefault="00755D09" w:rsidP="00203D88">
      <w:pPr>
        <w:pStyle w:val="af5"/>
        <w:numPr>
          <w:ilvl w:val="0"/>
          <w:numId w:val="21"/>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755D09" w:rsidRDefault="00755D09" w:rsidP="0001303E">
      <w:pPr>
        <w:ind w:right="-6" w:firstLine="567"/>
        <w:jc w:val="both"/>
        <w:rPr>
          <w:bCs/>
          <w:i/>
          <w:highlight w:val="yellow"/>
        </w:rPr>
      </w:pPr>
    </w:p>
    <w:p w:rsidR="00755D09" w:rsidRDefault="00755D09" w:rsidP="00394124">
      <w:pPr>
        <w:ind w:right="-6" w:firstLine="567"/>
        <w:jc w:val="both"/>
      </w:pPr>
      <w:r>
        <w:rPr>
          <w:i/>
        </w:rPr>
        <w:t>Практическое задание на тему</w:t>
      </w:r>
      <w:r w:rsidRPr="00E73DF4">
        <w:rPr>
          <w:i/>
        </w:rPr>
        <w:t xml:space="preserve">: </w:t>
      </w:r>
      <w:r>
        <w:t>«Затраты и доходы как объекты управленческого учета и их классификация»</w:t>
      </w:r>
    </w:p>
    <w:p w:rsidR="00755D09" w:rsidRDefault="00755D09" w:rsidP="00394124">
      <w:pPr>
        <w:ind w:right="-6" w:firstLine="567"/>
        <w:jc w:val="both"/>
      </w:pPr>
      <w:r>
        <w:t>Цель: понимание объектов управленческого учета</w:t>
      </w:r>
    </w:p>
    <w:p w:rsidR="00755D09" w:rsidRDefault="00755D09" w:rsidP="00394124">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394124">
      <w:pPr>
        <w:ind w:right="-6" w:firstLine="567"/>
        <w:jc w:val="both"/>
      </w:pPr>
      <w:r>
        <w:t>1. Проведите сравнительный анализ понятий «затраты» и «расходы». Выделите их общие черты и укажите главные различия.</w:t>
      </w:r>
    </w:p>
    <w:p w:rsidR="00755D09" w:rsidRDefault="00755D09" w:rsidP="00394124">
      <w:pPr>
        <w:ind w:right="-6" w:firstLine="567"/>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394124">
      <w:pPr>
        <w:ind w:right="-6" w:firstLine="567"/>
        <w:jc w:val="both"/>
      </w:pPr>
      <w:r>
        <w:t>а) затраты отчетного периода;</w:t>
      </w:r>
    </w:p>
    <w:p w:rsidR="00755D09" w:rsidRDefault="00755D09" w:rsidP="00394124">
      <w:pPr>
        <w:ind w:right="-6" w:firstLine="567"/>
        <w:jc w:val="both"/>
      </w:pPr>
      <w:r>
        <w:t>б) переменные затраты;</w:t>
      </w:r>
    </w:p>
    <w:p w:rsidR="00755D09" w:rsidRDefault="00755D09" w:rsidP="00394124">
      <w:pPr>
        <w:ind w:right="-6" w:firstLine="567"/>
        <w:jc w:val="both"/>
      </w:pPr>
      <w:r>
        <w:t>в) вмененные затраты;</w:t>
      </w:r>
    </w:p>
    <w:p w:rsidR="00755D09" w:rsidRDefault="00755D09" w:rsidP="00394124">
      <w:pPr>
        <w:ind w:right="-6" w:firstLine="567"/>
        <w:jc w:val="both"/>
      </w:pPr>
      <w:r>
        <w:t>г) добавленные затраты.</w:t>
      </w:r>
    </w:p>
    <w:p w:rsidR="00755D09" w:rsidRDefault="00755D09" w:rsidP="00394124">
      <w:pPr>
        <w:ind w:right="-6" w:firstLine="567"/>
        <w:jc w:val="both"/>
      </w:pPr>
      <w:r>
        <w:t>3. Обоснуйте Ваш ответ по следующим вопросам:</w:t>
      </w:r>
    </w:p>
    <w:p w:rsidR="00755D09" w:rsidRDefault="00755D09" w:rsidP="00394124">
      <w:pPr>
        <w:ind w:right="-6" w:firstLine="567"/>
        <w:jc w:val="both"/>
      </w:pPr>
      <w:r>
        <w:t>а) являются ли прямые затраты во всех случаях переменными;</w:t>
      </w:r>
    </w:p>
    <w:p w:rsidR="00755D09" w:rsidRDefault="00755D09" w:rsidP="00394124">
      <w:pPr>
        <w:ind w:right="-6" w:firstLine="567"/>
        <w:jc w:val="both"/>
      </w:pPr>
      <w:r>
        <w:t>б) являются ли переменные затраты регулируемыми, а постоянные –</w:t>
      </w:r>
    </w:p>
    <w:p w:rsidR="00755D09" w:rsidRDefault="00755D09" w:rsidP="00394124">
      <w:pPr>
        <w:ind w:right="-6" w:firstLine="567"/>
        <w:jc w:val="both"/>
      </w:pPr>
      <w:r>
        <w:t>нерегулируемыми;</w:t>
      </w:r>
    </w:p>
    <w:p w:rsidR="00755D09" w:rsidRPr="00466912" w:rsidRDefault="00755D09" w:rsidP="00394124">
      <w:pPr>
        <w:ind w:right="-6" w:firstLine="567"/>
        <w:jc w:val="both"/>
        <w:rPr>
          <w:color w:val="000000"/>
        </w:rPr>
      </w:pPr>
      <w:r>
        <w:t>в) принимаются ли в расчет безвозвратные затраты при принятии управленческих решений.</w:t>
      </w:r>
    </w:p>
    <w:p w:rsidR="00755D09" w:rsidRPr="00394124" w:rsidRDefault="00755D09"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394124">
        <w:rPr>
          <w:rFonts w:ascii="Times New Roman" w:hAnsi="Times New Roman"/>
          <w:b/>
          <w:sz w:val="24"/>
          <w:szCs w:val="24"/>
        </w:rPr>
        <w:t>Учет зат</w:t>
      </w:r>
      <w:r>
        <w:rPr>
          <w:rFonts w:ascii="Times New Roman" w:hAnsi="Times New Roman"/>
          <w:b/>
          <w:sz w:val="24"/>
          <w:szCs w:val="24"/>
        </w:rPr>
        <w:t>рат на материалы и оплату труда</w:t>
      </w:r>
      <w:r w:rsidRPr="00394124">
        <w:rPr>
          <w:rFonts w:ascii="Times New Roman" w:hAnsi="Times New Roman"/>
          <w:b/>
          <w:sz w:val="24"/>
          <w:szCs w:val="24"/>
        </w:rPr>
        <w:t>(проводится в форме практической подготовки)</w:t>
      </w:r>
    </w:p>
    <w:p w:rsidR="00755D09" w:rsidRPr="00466912" w:rsidRDefault="00755D09" w:rsidP="0001303E">
      <w:pPr>
        <w:ind w:firstLine="360"/>
        <w:jc w:val="both"/>
        <w:rPr>
          <w:i/>
        </w:rPr>
      </w:pPr>
      <w:r w:rsidRPr="00466912">
        <w:rPr>
          <w:i/>
        </w:rPr>
        <w:t>Вопросы к занятию</w:t>
      </w:r>
    </w:p>
    <w:p w:rsidR="00755D09" w:rsidRDefault="00755D09" w:rsidP="001915A8">
      <w:pPr>
        <w:pStyle w:val="a3"/>
        <w:numPr>
          <w:ilvl w:val="0"/>
          <w:numId w:val="28"/>
        </w:numPr>
        <w:ind w:left="0" w:firstLine="426"/>
        <w:jc w:val="both"/>
      </w:pPr>
      <w:r>
        <w:t>Покупка, хранение и отпуск материалов в производство, средневзвешенная стоимость, ФИФО, ЛИФО, нормативная стоимость.</w:t>
      </w:r>
    </w:p>
    <w:p w:rsidR="00755D09" w:rsidRDefault="00755D09" w:rsidP="001915A8">
      <w:pPr>
        <w:pStyle w:val="a3"/>
        <w:numPr>
          <w:ilvl w:val="0"/>
          <w:numId w:val="28"/>
        </w:numPr>
        <w:ind w:left="0" w:firstLine="426"/>
        <w:jc w:val="both"/>
      </w:pPr>
      <w:r>
        <w:t>Учет затрат на оплату труда.</w:t>
      </w:r>
    </w:p>
    <w:p w:rsidR="00755D09" w:rsidRDefault="00755D09" w:rsidP="001915A8">
      <w:pPr>
        <w:pStyle w:val="a3"/>
        <w:numPr>
          <w:ilvl w:val="0"/>
          <w:numId w:val="28"/>
        </w:numPr>
        <w:ind w:left="0" w:firstLine="426"/>
        <w:jc w:val="both"/>
      </w:pPr>
      <w:r>
        <w:t>Распределение накладных расходов.</w:t>
      </w:r>
    </w:p>
    <w:p w:rsidR="00755D09" w:rsidRDefault="00755D09" w:rsidP="001915A8">
      <w:pPr>
        <w:pStyle w:val="a3"/>
        <w:numPr>
          <w:ilvl w:val="0"/>
          <w:numId w:val="28"/>
        </w:numPr>
        <w:ind w:left="0" w:firstLine="426"/>
        <w:jc w:val="both"/>
      </w:pPr>
      <w:r>
        <w:t>Понятия «</w:t>
      </w:r>
      <w:proofErr w:type="spellStart"/>
      <w:r>
        <w:t>калькулирование</w:t>
      </w:r>
      <w:proofErr w:type="spellEnd"/>
      <w:r>
        <w:t>» и «калькуляция».</w:t>
      </w:r>
    </w:p>
    <w:p w:rsidR="00755D09" w:rsidRDefault="00755D09" w:rsidP="001915A8">
      <w:pPr>
        <w:pStyle w:val="a3"/>
        <w:numPr>
          <w:ilvl w:val="0"/>
          <w:numId w:val="28"/>
        </w:numPr>
        <w:ind w:left="0" w:firstLine="426"/>
        <w:jc w:val="both"/>
      </w:pPr>
      <w:r>
        <w:t>Виды калькуляции, цель исчисления различных видов.</w:t>
      </w:r>
    </w:p>
    <w:p w:rsidR="00755D09" w:rsidRDefault="00755D09" w:rsidP="001915A8">
      <w:pPr>
        <w:pStyle w:val="a3"/>
        <w:numPr>
          <w:ilvl w:val="0"/>
          <w:numId w:val="28"/>
        </w:numPr>
        <w:ind w:left="0" w:firstLine="426"/>
        <w:jc w:val="both"/>
      </w:pPr>
      <w:r>
        <w:t xml:space="preserve">Объекты учета затрат и </w:t>
      </w:r>
      <w:proofErr w:type="spellStart"/>
      <w:r>
        <w:t>калькулирования</w:t>
      </w:r>
      <w:proofErr w:type="spellEnd"/>
      <w:r>
        <w:t xml:space="preserve">. Факторы, определяющие их выбор. </w:t>
      </w:r>
    </w:p>
    <w:p w:rsidR="00755D09" w:rsidRDefault="00755D09" w:rsidP="001915A8">
      <w:pPr>
        <w:pStyle w:val="a3"/>
        <w:numPr>
          <w:ilvl w:val="0"/>
          <w:numId w:val="28"/>
        </w:numPr>
        <w:ind w:left="0" w:firstLine="426"/>
        <w:jc w:val="both"/>
      </w:pPr>
      <w:proofErr w:type="spellStart"/>
      <w:r>
        <w:t>Калькулирование</w:t>
      </w:r>
      <w:proofErr w:type="spellEnd"/>
      <w:r>
        <w:t xml:space="preserve"> материальных затрат. </w:t>
      </w:r>
    </w:p>
    <w:p w:rsidR="00755D09" w:rsidRDefault="00755D09" w:rsidP="001915A8">
      <w:pPr>
        <w:pStyle w:val="a3"/>
        <w:numPr>
          <w:ilvl w:val="0"/>
          <w:numId w:val="28"/>
        </w:numPr>
        <w:ind w:left="0" w:firstLine="426"/>
        <w:jc w:val="both"/>
      </w:pPr>
      <w:r>
        <w:lastRenderedPageBreak/>
        <w:t xml:space="preserve">Преимущества и недостатки методов оценки материальных затрат — ФИФО, ЛИФО, средней взвешенной себестоимости. </w:t>
      </w:r>
    </w:p>
    <w:p w:rsidR="00755D09" w:rsidRPr="001915A8" w:rsidRDefault="00755D09" w:rsidP="001915A8">
      <w:pPr>
        <w:pStyle w:val="a3"/>
        <w:numPr>
          <w:ilvl w:val="0"/>
          <w:numId w:val="28"/>
        </w:numPr>
        <w:ind w:left="0" w:firstLine="426"/>
        <w:jc w:val="both"/>
        <w:rPr>
          <w:b/>
        </w:rPr>
      </w:pPr>
      <w:proofErr w:type="spellStart"/>
      <w:r>
        <w:t>Калькулирование</w:t>
      </w:r>
      <w:proofErr w:type="spellEnd"/>
      <w:r>
        <w:t xml:space="preserve"> трудовых затрат при различных системах оплаты труда.</w:t>
      </w:r>
    </w:p>
    <w:p w:rsidR="00755D09" w:rsidRDefault="00755D09" w:rsidP="00424966">
      <w:pPr>
        <w:ind w:firstLine="708"/>
        <w:jc w:val="both"/>
        <w:rPr>
          <w:bCs/>
          <w:i/>
          <w:highlight w:val="yellow"/>
        </w:rPr>
      </w:pPr>
    </w:p>
    <w:p w:rsidR="00755D09" w:rsidRDefault="00755D09" w:rsidP="00D70625">
      <w:pPr>
        <w:ind w:firstLine="708"/>
        <w:jc w:val="both"/>
      </w:pPr>
      <w:r w:rsidRPr="00394124">
        <w:rPr>
          <w:bCs/>
          <w:i/>
        </w:rPr>
        <w:t>З</w:t>
      </w:r>
      <w:r w:rsidRPr="00394124">
        <w:rPr>
          <w:i/>
        </w:rPr>
        <w:t xml:space="preserve">адание для практической </w:t>
      </w:r>
      <w:proofErr w:type="spellStart"/>
      <w:r w:rsidRPr="00394124">
        <w:rPr>
          <w:i/>
        </w:rPr>
        <w:t>подготовки:</w:t>
      </w:r>
      <w:r w:rsidRPr="000302E3">
        <w:t>выполнить</w:t>
      </w:r>
      <w:r>
        <w:t>практическое</w:t>
      </w:r>
      <w:proofErr w:type="spellEnd"/>
      <w:r>
        <w:t xml:space="preserve"> задание на тему: «Учет затрат и </w:t>
      </w:r>
      <w:proofErr w:type="spellStart"/>
      <w:r>
        <w:t>калькулирование</w:t>
      </w:r>
      <w:proofErr w:type="spellEnd"/>
      <w:r>
        <w:t xml:space="preserve"> себестоимости продукции в системе управления производством»</w:t>
      </w:r>
    </w:p>
    <w:p w:rsidR="00755D09" w:rsidRDefault="00755D09" w:rsidP="00D70625">
      <w:pPr>
        <w:ind w:firstLine="708"/>
        <w:jc w:val="both"/>
      </w:pPr>
      <w:r>
        <w:t>Цель: данные управленческого учета – основа принятия управленческих решений</w:t>
      </w:r>
    </w:p>
    <w:p w:rsidR="00755D09" w:rsidRDefault="00755D09" w:rsidP="00D70625">
      <w:pPr>
        <w:ind w:firstLine="708"/>
        <w:jc w:val="both"/>
      </w:pPr>
      <w:r>
        <w:t>Задание:</w:t>
      </w:r>
    </w:p>
    <w:p w:rsidR="00755D09" w:rsidRDefault="00755D09" w:rsidP="00D70625">
      <w:pPr>
        <w:ind w:firstLine="708"/>
        <w:jc w:val="both"/>
      </w:pPr>
      <w:r>
        <w:t>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755D09" w:rsidRDefault="00755D09" w:rsidP="00D70625">
      <w:pPr>
        <w:ind w:firstLine="708"/>
        <w:jc w:val="both"/>
      </w:pPr>
      <w:r>
        <w:t>1. Каковы основные различия в целях формирования себестоимости в системах управленческого и финансового учета?</w:t>
      </w:r>
    </w:p>
    <w:p w:rsidR="00755D09" w:rsidRDefault="00755D09" w:rsidP="00D70625">
      <w:pPr>
        <w:ind w:firstLine="708"/>
        <w:jc w:val="both"/>
      </w:pPr>
      <w:r>
        <w:t>2. Компания, производящая осветительное оборудование, имеет следующие остатки на счетах запасов за IV квартал (в у.е.):</w:t>
      </w:r>
    </w:p>
    <w:p w:rsidR="00755D09" w:rsidRDefault="00755D09" w:rsidP="00D70625">
      <w:pPr>
        <w:ind w:firstLine="708"/>
        <w:jc w:val="both"/>
      </w:pPr>
      <w:r>
        <w:t>Материалы: 01.10 31.12</w:t>
      </w:r>
    </w:p>
    <w:p w:rsidR="00755D09" w:rsidRDefault="00755D09" w:rsidP="00D70625">
      <w:pPr>
        <w:ind w:firstLine="708"/>
        <w:jc w:val="both"/>
      </w:pPr>
      <w:r>
        <w:t>- арматура 36,81 42,02</w:t>
      </w:r>
    </w:p>
    <w:p w:rsidR="00755D09" w:rsidRDefault="00755D09" w:rsidP="00D70625">
      <w:pPr>
        <w:ind w:firstLine="708"/>
        <w:jc w:val="both"/>
      </w:pPr>
      <w:r>
        <w:t>- абажуры 12,66 13,02</w:t>
      </w:r>
    </w:p>
    <w:p w:rsidR="00755D09" w:rsidRDefault="00755D09" w:rsidP="00D70625">
      <w:pPr>
        <w:ind w:firstLine="708"/>
        <w:jc w:val="both"/>
      </w:pPr>
      <w:r>
        <w:t>- электрические детали 19,89 20,47</w:t>
      </w:r>
    </w:p>
    <w:p w:rsidR="00755D09" w:rsidRDefault="00755D09" w:rsidP="00D70625">
      <w:pPr>
        <w:ind w:firstLine="708"/>
        <w:jc w:val="both"/>
      </w:pPr>
      <w:r>
        <w:t>- провода 9,25 8,84</w:t>
      </w:r>
    </w:p>
    <w:p w:rsidR="00755D09" w:rsidRDefault="00755D09" w:rsidP="00D70625">
      <w:pPr>
        <w:ind w:firstLine="708"/>
        <w:jc w:val="both"/>
      </w:pPr>
      <w:r>
        <w:t>Незавершенное производство 77,91 80,13</w:t>
      </w:r>
    </w:p>
    <w:p w:rsidR="00755D09" w:rsidRDefault="00755D09" w:rsidP="00D70625">
      <w:pPr>
        <w:ind w:firstLine="708"/>
        <w:jc w:val="both"/>
      </w:pPr>
      <w:r>
        <w:t>Готовая продукция 86,52 81,26</w:t>
      </w:r>
    </w:p>
    <w:p w:rsidR="00755D09" w:rsidRDefault="00755D09" w:rsidP="00D70625">
      <w:pPr>
        <w:ind w:firstLine="708"/>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755D09" w:rsidRDefault="00755D09" w:rsidP="00D70625">
      <w:pPr>
        <w:ind w:firstLine="708"/>
        <w:jc w:val="both"/>
      </w:pPr>
      <w:r>
        <w:t>Общепроизводственные расходы за рассматриваемый период были следующими (в у.е.):</w:t>
      </w:r>
    </w:p>
    <w:p w:rsidR="00755D09" w:rsidRDefault="00755D09" w:rsidP="00D70625">
      <w:pPr>
        <w:ind w:firstLine="708"/>
        <w:jc w:val="both"/>
      </w:pPr>
      <w:r>
        <w:t>непрямые трудовые затраты – 36,87;</w:t>
      </w:r>
    </w:p>
    <w:p w:rsidR="00755D09" w:rsidRDefault="00755D09" w:rsidP="00D70625">
      <w:pPr>
        <w:ind w:firstLine="708"/>
        <w:jc w:val="both"/>
      </w:pPr>
      <w:r>
        <w:t>инструменты – 3,93;</w:t>
      </w:r>
    </w:p>
    <w:p w:rsidR="00755D09" w:rsidRDefault="00755D09" w:rsidP="00D70625">
      <w:pPr>
        <w:ind w:firstLine="708"/>
        <w:jc w:val="both"/>
      </w:pPr>
      <w:r>
        <w:t>аренда оборудования – 2,50;</w:t>
      </w:r>
    </w:p>
    <w:p w:rsidR="00755D09" w:rsidRDefault="00755D09" w:rsidP="00D70625">
      <w:pPr>
        <w:ind w:firstLine="708"/>
        <w:jc w:val="both"/>
      </w:pPr>
      <w:r>
        <w:t>страховка – 1,94;</w:t>
      </w:r>
    </w:p>
    <w:p w:rsidR="00755D09" w:rsidRDefault="00755D09" w:rsidP="00D70625">
      <w:pPr>
        <w:ind w:firstLine="708"/>
        <w:jc w:val="both"/>
      </w:pPr>
      <w:r>
        <w:t>ремонт оборудования – 4,88;</w:t>
      </w:r>
    </w:p>
    <w:p w:rsidR="00755D09" w:rsidRDefault="00755D09" w:rsidP="00D70625">
      <w:pPr>
        <w:ind w:firstLine="708"/>
        <w:jc w:val="both"/>
      </w:pPr>
      <w:r>
        <w:t>начисленный износ оборудования – 2,60.</w:t>
      </w:r>
    </w:p>
    <w:p w:rsidR="00755D09" w:rsidRDefault="00755D09" w:rsidP="00D70625">
      <w:pPr>
        <w:ind w:firstLine="708"/>
        <w:jc w:val="both"/>
      </w:pPr>
      <w:r>
        <w:t xml:space="preserve">Объем реализации продукции за три месяца составил 691,770 у.е.; коммерческие и административные расходы – 296,82 у.е. Ставка налога </w:t>
      </w:r>
      <w:proofErr w:type="spellStart"/>
      <w:r>
        <w:t>наприбыль</w:t>
      </w:r>
      <w:proofErr w:type="spellEnd"/>
      <w:r>
        <w:t xml:space="preserve"> – 20%.</w:t>
      </w:r>
    </w:p>
    <w:p w:rsidR="00755D09" w:rsidRDefault="00755D09" w:rsidP="00D70625">
      <w:pPr>
        <w:ind w:firstLine="708"/>
        <w:jc w:val="both"/>
      </w:pPr>
      <w:r>
        <w:t>Требуется:</w:t>
      </w:r>
    </w:p>
    <w:p w:rsidR="00755D09" w:rsidRDefault="00755D09" w:rsidP="00D70625">
      <w:pPr>
        <w:ind w:firstLine="708"/>
        <w:jc w:val="both"/>
      </w:pPr>
      <w:r>
        <w:t xml:space="preserve">а) рассчитать стоимость использованных материалов каждого вида за </w:t>
      </w:r>
      <w:proofErr w:type="spellStart"/>
      <w:r>
        <w:t>IVквартал</w:t>
      </w:r>
      <w:proofErr w:type="spellEnd"/>
      <w:r>
        <w:t>;</w:t>
      </w:r>
    </w:p>
    <w:p w:rsidR="00755D09" w:rsidRDefault="00755D09" w:rsidP="00D70625">
      <w:pPr>
        <w:ind w:firstLine="708"/>
        <w:jc w:val="both"/>
      </w:pPr>
      <w:r>
        <w:lastRenderedPageBreak/>
        <w:t xml:space="preserve">б) подготовить отчет о себестоимости произведенной продукции за </w:t>
      </w:r>
      <w:proofErr w:type="spellStart"/>
      <w:r>
        <w:t>IVквартал</w:t>
      </w:r>
      <w:proofErr w:type="spellEnd"/>
      <w:r>
        <w:t xml:space="preserve"> (учесть изменение незавершенного производства);</w:t>
      </w:r>
    </w:p>
    <w:p w:rsidR="00755D09" w:rsidRDefault="00755D09" w:rsidP="00D70625">
      <w:pPr>
        <w:ind w:firstLine="708"/>
        <w:jc w:val="both"/>
      </w:pPr>
      <w:r>
        <w:t xml:space="preserve">в) используя данные, рассчитанные в предыдущем пункте, </w:t>
      </w:r>
      <w:proofErr w:type="spellStart"/>
      <w:r>
        <w:t>подготовитьотчет</w:t>
      </w:r>
      <w:proofErr w:type="spellEnd"/>
      <w:r>
        <w:t xml:space="preserve"> о прибылях и убытках компании за IV квартал (учесть </w:t>
      </w:r>
      <w:proofErr w:type="spellStart"/>
      <w:r>
        <w:t>изменениеготовой</w:t>
      </w:r>
      <w:proofErr w:type="spellEnd"/>
      <w:r>
        <w:t xml:space="preserve"> продукции за квартал).</w:t>
      </w:r>
    </w:p>
    <w:p w:rsidR="00755D09" w:rsidRDefault="00755D09" w:rsidP="00D70625">
      <w:pPr>
        <w:ind w:firstLine="708"/>
        <w:jc w:val="both"/>
        <w:rPr>
          <w:b/>
        </w:rPr>
      </w:pPr>
      <w:r>
        <w:t xml:space="preserve">3. На каких бухгалтерских счетах осуществляется учет затрат </w:t>
      </w:r>
      <w:proofErr w:type="spellStart"/>
      <w:r>
        <w:t>поэлементам</w:t>
      </w:r>
      <w:proofErr w:type="spellEnd"/>
      <w:r>
        <w:t>, по местам возникновения, по носителям затрат?</w:t>
      </w:r>
    </w:p>
    <w:p w:rsidR="00755D09" w:rsidRDefault="00755D09" w:rsidP="0001303E">
      <w:pPr>
        <w:jc w:val="both"/>
        <w:rPr>
          <w:b/>
        </w:rPr>
      </w:pPr>
    </w:p>
    <w:p w:rsidR="00755D09" w:rsidRPr="00EB3314" w:rsidRDefault="00755D09" w:rsidP="0001303E">
      <w:pPr>
        <w:jc w:val="both"/>
      </w:pPr>
      <w:r>
        <w:rPr>
          <w:b/>
        </w:rPr>
        <w:t>Тема 4</w:t>
      </w:r>
      <w:r w:rsidRPr="00201B8B">
        <w:rPr>
          <w:b/>
        </w:rPr>
        <w:t xml:space="preserve">. </w:t>
      </w:r>
      <w:r w:rsidRPr="00556228">
        <w:rPr>
          <w:b/>
        </w:rPr>
        <w:t xml:space="preserve">Методы </w:t>
      </w:r>
      <w:proofErr w:type="spellStart"/>
      <w:r w:rsidRPr="00556228">
        <w:rPr>
          <w:b/>
        </w:rPr>
        <w:t>калькулирования</w:t>
      </w:r>
      <w:proofErr w:type="spellEnd"/>
    </w:p>
    <w:p w:rsidR="00755D09" w:rsidRDefault="00755D09" w:rsidP="0001303E">
      <w:pPr>
        <w:ind w:firstLine="360"/>
        <w:jc w:val="both"/>
        <w:rPr>
          <w:i/>
        </w:rPr>
      </w:pPr>
      <w:r w:rsidRPr="00466912">
        <w:rPr>
          <w:i/>
        </w:rPr>
        <w:t>Вопросы к занятию</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w:t>
      </w:r>
      <w:proofErr w:type="spellStart"/>
      <w:r w:rsidRPr="00001FB1">
        <w:rPr>
          <w:rFonts w:ascii="Times New Roman" w:hAnsi="Times New Roman"/>
          <w:color w:val="auto"/>
          <w:sz w:val="24"/>
          <w:szCs w:val="24"/>
        </w:rPr>
        <w:t>калькулирование</w:t>
      </w:r>
      <w:proofErr w:type="spellEnd"/>
      <w:r w:rsidRPr="00001FB1">
        <w:rPr>
          <w:rFonts w:ascii="Times New Roman" w:hAnsi="Times New Roman"/>
          <w:color w:val="auto"/>
          <w:sz w:val="24"/>
          <w:szCs w:val="24"/>
        </w:rPr>
        <w:t xml:space="preserve">. </w:t>
      </w:r>
    </w:p>
    <w:p w:rsidR="00755D09" w:rsidRPr="00001FB1" w:rsidRDefault="00755D09" w:rsidP="00203D88">
      <w:pPr>
        <w:pStyle w:val="a7"/>
        <w:numPr>
          <w:ilvl w:val="0"/>
          <w:numId w:val="22"/>
        </w:numPr>
        <w:spacing w:after="0"/>
        <w:ind w:left="0" w:firstLine="284"/>
        <w:jc w:val="both"/>
        <w:rPr>
          <w:rFonts w:ascii="Times New Roman" w:hAnsi="Times New Roman"/>
          <w:color w:val="auto"/>
          <w:sz w:val="24"/>
          <w:szCs w:val="24"/>
        </w:rPr>
      </w:pPr>
      <w:proofErr w:type="spellStart"/>
      <w:r w:rsidRPr="00001FB1">
        <w:rPr>
          <w:rFonts w:ascii="Times New Roman" w:hAnsi="Times New Roman"/>
          <w:color w:val="auto"/>
          <w:sz w:val="24"/>
          <w:szCs w:val="24"/>
        </w:rPr>
        <w:t>Попроцессная</w:t>
      </w:r>
      <w:proofErr w:type="spellEnd"/>
      <w:r w:rsidRPr="00001FB1">
        <w:rPr>
          <w:rFonts w:ascii="Times New Roman" w:hAnsi="Times New Roman"/>
          <w:color w:val="auto"/>
          <w:sz w:val="24"/>
          <w:szCs w:val="24"/>
        </w:rPr>
        <w:t xml:space="preserve">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755D09" w:rsidRDefault="00755D09" w:rsidP="00203D88">
      <w:pPr>
        <w:pStyle w:val="a7"/>
        <w:numPr>
          <w:ilvl w:val="0"/>
          <w:numId w:val="22"/>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755D09" w:rsidRDefault="00755D09" w:rsidP="0001303E">
      <w:pPr>
        <w:pStyle w:val="a7"/>
        <w:spacing w:after="0"/>
        <w:ind w:firstLine="360"/>
        <w:jc w:val="both"/>
        <w:rPr>
          <w:rFonts w:ascii="Times New Roman" w:hAnsi="Times New Roman"/>
          <w:i/>
          <w:color w:val="auto"/>
          <w:sz w:val="24"/>
          <w:szCs w:val="24"/>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01303E">
      <w:pPr>
        <w:ind w:firstLine="708"/>
        <w:jc w:val="both"/>
      </w:pPr>
    </w:p>
    <w:p w:rsidR="00755D09" w:rsidRPr="0070258E" w:rsidRDefault="00755D09" w:rsidP="0001303E">
      <w:pPr>
        <w:ind w:firstLine="708"/>
        <w:jc w:val="both"/>
        <w:rPr>
          <w:i/>
        </w:rPr>
      </w:pPr>
      <w:r w:rsidRPr="0070258E">
        <w:rPr>
          <w:i/>
        </w:rPr>
        <w:t xml:space="preserve">Практическое задание: решение </w:t>
      </w:r>
      <w:proofErr w:type="spellStart"/>
      <w:r w:rsidRPr="0070258E">
        <w:rPr>
          <w:i/>
        </w:rPr>
        <w:t>разноуровневых</w:t>
      </w:r>
      <w:proofErr w:type="spellEnd"/>
      <w:r w:rsidRPr="0070258E">
        <w:rPr>
          <w:i/>
        </w:rPr>
        <w:t xml:space="preserve"> задач.</w:t>
      </w:r>
    </w:p>
    <w:p w:rsidR="00755D09" w:rsidRDefault="00755D09" w:rsidP="0001303E">
      <w:pPr>
        <w:ind w:firstLine="708"/>
        <w:jc w:val="both"/>
      </w:pPr>
      <w:r>
        <w:t>Типовая задача</w:t>
      </w:r>
    </w:p>
    <w:p w:rsidR="00755D09" w:rsidRDefault="00755D09" w:rsidP="0070258E">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755D09" w:rsidRDefault="00755D09" w:rsidP="0070258E">
      <w:pPr>
        <w:ind w:firstLine="708"/>
        <w:jc w:val="both"/>
      </w:pPr>
      <w:r>
        <w:t>Стоимость сырья – 3000 рублей.</w:t>
      </w:r>
    </w:p>
    <w:p w:rsidR="00755D09" w:rsidRDefault="00755D09" w:rsidP="0070258E">
      <w:pPr>
        <w:ind w:firstLine="708"/>
        <w:jc w:val="both"/>
      </w:pPr>
      <w:r>
        <w:t>Транспортные расходы – 1% от стоимости сырья.</w:t>
      </w:r>
    </w:p>
    <w:p w:rsidR="00755D09" w:rsidRDefault="00755D09" w:rsidP="0070258E">
      <w:pPr>
        <w:ind w:firstLine="708"/>
        <w:jc w:val="both"/>
      </w:pPr>
      <w:r>
        <w:t>Топливо и энергия на технологические цели – 200 рублей.</w:t>
      </w:r>
    </w:p>
    <w:p w:rsidR="00755D09" w:rsidRDefault="00755D09" w:rsidP="0070258E">
      <w:pPr>
        <w:ind w:firstLine="708"/>
        <w:jc w:val="both"/>
      </w:pPr>
      <w:r>
        <w:t>Заработная плата производственных рабочих – 800 рублей.</w:t>
      </w:r>
    </w:p>
    <w:p w:rsidR="00755D09" w:rsidRDefault="00755D09" w:rsidP="0070258E">
      <w:pPr>
        <w:ind w:firstLine="708"/>
        <w:jc w:val="both"/>
      </w:pPr>
      <w:r>
        <w:t>Социальные отчисления во внебюджетные фонды – 38,7% от заработной платы производственных рабочих.</w:t>
      </w:r>
    </w:p>
    <w:p w:rsidR="00755D09" w:rsidRDefault="00755D09" w:rsidP="0070258E">
      <w:pPr>
        <w:ind w:firstLine="708"/>
        <w:jc w:val="both"/>
      </w:pPr>
      <w:r>
        <w:t>Расходы на содержание и эксплуатацию оборудования – 50% от заработной платы производственных рабочих.</w:t>
      </w:r>
    </w:p>
    <w:p w:rsidR="00755D09" w:rsidRDefault="00755D09" w:rsidP="0070258E">
      <w:pPr>
        <w:ind w:firstLine="708"/>
        <w:jc w:val="both"/>
      </w:pPr>
      <w:r>
        <w:t>Цеховые расходы – 80% от заработной платы производственных рабочих.</w:t>
      </w:r>
    </w:p>
    <w:p w:rsidR="00755D09" w:rsidRDefault="00755D09" w:rsidP="0070258E">
      <w:pPr>
        <w:ind w:firstLine="708"/>
        <w:jc w:val="both"/>
      </w:pPr>
      <w:r>
        <w:t>Общехозяйственные расходы – 85% от заработной платы производственных рабочих.</w:t>
      </w:r>
    </w:p>
    <w:p w:rsidR="00755D09" w:rsidRDefault="00755D09" w:rsidP="0070258E">
      <w:pPr>
        <w:ind w:firstLine="708"/>
        <w:jc w:val="both"/>
      </w:pPr>
      <w:r>
        <w:t>Внепроизводственные расходы – 1,5% от производственной себестоимости.</w:t>
      </w:r>
    </w:p>
    <w:p w:rsidR="00755D09" w:rsidRPr="00466912" w:rsidRDefault="00755D09" w:rsidP="0001303E">
      <w:pPr>
        <w:ind w:firstLine="708"/>
        <w:jc w:val="both"/>
        <w:rPr>
          <w:color w:val="000000"/>
        </w:rPr>
      </w:pPr>
    </w:p>
    <w:p w:rsidR="00755D09" w:rsidRPr="005F48B9" w:rsidRDefault="00755D09" w:rsidP="0001303E">
      <w:pPr>
        <w:jc w:val="both"/>
        <w:rPr>
          <w:b/>
        </w:rPr>
      </w:pPr>
    </w:p>
    <w:p w:rsidR="00755D09" w:rsidRPr="009E60B8" w:rsidRDefault="00755D09" w:rsidP="009E60B8">
      <w:pPr>
        <w:jc w:val="both"/>
        <w:rPr>
          <w:b/>
        </w:rPr>
      </w:pPr>
      <w:r>
        <w:rPr>
          <w:b/>
          <w:bCs/>
        </w:rPr>
        <w:t xml:space="preserve">Тема 5. </w:t>
      </w:r>
      <w:r w:rsidRPr="009E60B8">
        <w:rPr>
          <w:b/>
        </w:rPr>
        <w:t>Контроль и оценка результатов деятельности</w:t>
      </w:r>
    </w:p>
    <w:p w:rsidR="00755D09" w:rsidRDefault="00755D09" w:rsidP="0001303E">
      <w:pPr>
        <w:ind w:firstLine="708"/>
        <w:jc w:val="both"/>
        <w:rPr>
          <w:bCs/>
          <w:i/>
        </w:rPr>
      </w:pPr>
      <w:r w:rsidRPr="00ED3E68">
        <w:rPr>
          <w:bCs/>
          <w:i/>
        </w:rPr>
        <w:t>Вопросы к занятию</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lastRenderedPageBreak/>
        <w:t xml:space="preserve">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Калькуляции себестоимости с полным распределением затрат и по переменным издержкам.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Анализ «затраты-объем продукция-прибыль»: точка безубыточности и целевая прибыль, маржа безопасности, операционный рычаг, допущения, принятые при анализе «затраты-объем продукция</w:t>
      </w:r>
      <w:r>
        <w:rPr>
          <w:sz w:val="24"/>
          <w:szCs w:val="24"/>
        </w:rPr>
        <w:t>-</w:t>
      </w:r>
      <w:r w:rsidRPr="009E60B8">
        <w:rPr>
          <w:sz w:val="24"/>
          <w:szCs w:val="24"/>
        </w:rPr>
        <w:t xml:space="preserve">прибыль».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Учет издержек комплексного производства и побочного продукта: основные понятия, методы распределения комплексных затрат, учет побочного продукта</w:t>
      </w:r>
      <w:r>
        <w:rPr>
          <w:sz w:val="24"/>
          <w:szCs w:val="24"/>
        </w:rPr>
        <w:t>.</w:t>
      </w:r>
    </w:p>
    <w:p w:rsidR="00755D09" w:rsidRDefault="00755D09" w:rsidP="0001303E">
      <w:pPr>
        <w:pStyle w:val="a8"/>
        <w:ind w:firstLine="709"/>
        <w:jc w:val="both"/>
        <w:rPr>
          <w:sz w:val="24"/>
          <w:szCs w:val="24"/>
        </w:rPr>
      </w:pPr>
    </w:p>
    <w:p w:rsidR="00755D09" w:rsidRPr="0070258E" w:rsidRDefault="00755D09" w:rsidP="0070258E">
      <w:pPr>
        <w:pStyle w:val="a8"/>
        <w:ind w:firstLine="709"/>
        <w:jc w:val="both"/>
        <w:rPr>
          <w:i/>
          <w:sz w:val="24"/>
          <w:szCs w:val="24"/>
        </w:rPr>
      </w:pPr>
      <w:r w:rsidRPr="0070258E">
        <w:rPr>
          <w:i/>
          <w:sz w:val="24"/>
          <w:szCs w:val="24"/>
        </w:rPr>
        <w:t xml:space="preserve">Практическое задание: </w:t>
      </w:r>
      <w:r w:rsidRPr="000302E3">
        <w:rPr>
          <w:sz w:val="24"/>
          <w:szCs w:val="24"/>
        </w:rPr>
        <w:t xml:space="preserve">решение </w:t>
      </w:r>
      <w:proofErr w:type="spellStart"/>
      <w:r w:rsidRPr="000302E3">
        <w:rPr>
          <w:sz w:val="24"/>
          <w:szCs w:val="24"/>
        </w:rPr>
        <w:t>разноуровневых</w:t>
      </w:r>
      <w:proofErr w:type="spellEnd"/>
      <w:r w:rsidRPr="000302E3">
        <w:rPr>
          <w:sz w:val="24"/>
          <w:szCs w:val="24"/>
        </w:rPr>
        <w:t xml:space="preserve"> задач.</w:t>
      </w:r>
    </w:p>
    <w:p w:rsidR="00755D09" w:rsidRDefault="00755D09" w:rsidP="0070258E">
      <w:pPr>
        <w:pStyle w:val="a8"/>
        <w:ind w:firstLine="709"/>
        <w:jc w:val="both"/>
        <w:rPr>
          <w:sz w:val="24"/>
          <w:szCs w:val="24"/>
        </w:rPr>
      </w:pPr>
      <w:r>
        <w:rPr>
          <w:sz w:val="24"/>
          <w:szCs w:val="24"/>
        </w:rPr>
        <w:t>Типовая задача</w:t>
      </w:r>
    </w:p>
    <w:p w:rsidR="00755D09" w:rsidRPr="0070258E" w:rsidRDefault="00755D09" w:rsidP="0070258E">
      <w:pPr>
        <w:pStyle w:val="a8"/>
        <w:ind w:firstLine="709"/>
        <w:jc w:val="both"/>
        <w:rPr>
          <w:sz w:val="24"/>
          <w:szCs w:val="24"/>
        </w:rPr>
      </w:pPr>
      <w:r w:rsidRPr="0070258E">
        <w:rPr>
          <w:sz w:val="24"/>
          <w:szCs w:val="24"/>
        </w:rPr>
        <w:t>Фирма «Фолиант» занимается реализацией телефонные станций.</w:t>
      </w:r>
    </w:p>
    <w:p w:rsidR="00755D09" w:rsidRPr="0070258E" w:rsidRDefault="00755D09" w:rsidP="0070258E">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755D09" w:rsidRPr="0070258E" w:rsidRDefault="00755D09" w:rsidP="0070258E">
      <w:pPr>
        <w:pStyle w:val="a8"/>
        <w:ind w:firstLine="709"/>
        <w:jc w:val="both"/>
        <w:rPr>
          <w:sz w:val="24"/>
          <w:szCs w:val="24"/>
        </w:rPr>
      </w:pPr>
      <w:r w:rsidRPr="0070258E">
        <w:rPr>
          <w:sz w:val="24"/>
          <w:szCs w:val="24"/>
        </w:rPr>
        <w:t>− оплата поставщикам стоимости приобретенных станций 5 500 000 р.</w:t>
      </w:r>
    </w:p>
    <w:p w:rsidR="00755D09" w:rsidRPr="0070258E" w:rsidRDefault="00755D09" w:rsidP="0070258E">
      <w:pPr>
        <w:pStyle w:val="a8"/>
        <w:ind w:firstLine="709"/>
        <w:jc w:val="both"/>
        <w:rPr>
          <w:sz w:val="24"/>
          <w:szCs w:val="24"/>
        </w:rPr>
      </w:pPr>
      <w:r w:rsidRPr="0070258E">
        <w:rPr>
          <w:sz w:val="24"/>
          <w:szCs w:val="24"/>
        </w:rPr>
        <w:t>− заработная плата сотрудникам 150 000 р.</w:t>
      </w:r>
    </w:p>
    <w:p w:rsidR="00755D09" w:rsidRPr="0070258E" w:rsidRDefault="00755D09" w:rsidP="0070258E">
      <w:pPr>
        <w:pStyle w:val="a8"/>
        <w:ind w:firstLine="709"/>
        <w:jc w:val="both"/>
        <w:rPr>
          <w:sz w:val="24"/>
          <w:szCs w:val="24"/>
        </w:rPr>
      </w:pPr>
      <w:r w:rsidRPr="0070258E">
        <w:rPr>
          <w:sz w:val="24"/>
          <w:szCs w:val="24"/>
        </w:rPr>
        <w:t>− материалы, использованные при установке станций 100 000 р.</w:t>
      </w:r>
    </w:p>
    <w:p w:rsidR="00755D09" w:rsidRPr="0070258E" w:rsidRDefault="00755D09" w:rsidP="0070258E">
      <w:pPr>
        <w:pStyle w:val="a8"/>
        <w:ind w:firstLine="709"/>
        <w:jc w:val="both"/>
        <w:rPr>
          <w:sz w:val="24"/>
          <w:szCs w:val="24"/>
        </w:rPr>
      </w:pPr>
      <w:r w:rsidRPr="0070258E">
        <w:rPr>
          <w:sz w:val="24"/>
          <w:szCs w:val="24"/>
        </w:rPr>
        <w:t>− услуги связи, интернет-услуги 50 000 р.</w:t>
      </w:r>
    </w:p>
    <w:p w:rsidR="00755D09" w:rsidRPr="0070258E" w:rsidRDefault="00755D09" w:rsidP="0070258E">
      <w:pPr>
        <w:pStyle w:val="a8"/>
        <w:ind w:firstLine="709"/>
        <w:jc w:val="both"/>
        <w:rPr>
          <w:sz w:val="24"/>
          <w:szCs w:val="24"/>
        </w:rPr>
      </w:pPr>
      <w:r w:rsidRPr="0070258E">
        <w:rPr>
          <w:sz w:val="24"/>
          <w:szCs w:val="24"/>
        </w:rPr>
        <w:t>− расходы на содержание здания, в котором находится фирма40 000 р.</w:t>
      </w:r>
    </w:p>
    <w:p w:rsidR="00755D09" w:rsidRPr="0070258E" w:rsidRDefault="00755D09" w:rsidP="0070258E">
      <w:pPr>
        <w:pStyle w:val="a8"/>
        <w:ind w:firstLine="709"/>
        <w:jc w:val="both"/>
        <w:rPr>
          <w:sz w:val="24"/>
          <w:szCs w:val="24"/>
        </w:rPr>
      </w:pPr>
      <w:r w:rsidRPr="0070258E">
        <w:rPr>
          <w:sz w:val="24"/>
          <w:szCs w:val="24"/>
        </w:rPr>
        <w:t>− транспортные расходы 60 000 р.</w:t>
      </w:r>
    </w:p>
    <w:p w:rsidR="00755D09" w:rsidRPr="0070258E" w:rsidRDefault="00755D09" w:rsidP="0070258E">
      <w:pPr>
        <w:pStyle w:val="a8"/>
        <w:ind w:firstLine="709"/>
        <w:jc w:val="both"/>
        <w:rPr>
          <w:sz w:val="24"/>
          <w:szCs w:val="24"/>
        </w:rPr>
      </w:pPr>
      <w:r w:rsidRPr="0070258E">
        <w:rPr>
          <w:sz w:val="24"/>
          <w:szCs w:val="24"/>
        </w:rPr>
        <w:t xml:space="preserve">Если фирма «Фолиант» привлечет дополнительно 3 </w:t>
      </w:r>
      <w:proofErr w:type="spellStart"/>
      <w:r w:rsidRPr="0070258E">
        <w:rPr>
          <w:sz w:val="24"/>
          <w:szCs w:val="24"/>
        </w:rPr>
        <w:t>работников,заработная</w:t>
      </w:r>
      <w:proofErr w:type="spellEnd"/>
      <w:r w:rsidRPr="0070258E">
        <w:rPr>
          <w:sz w:val="24"/>
          <w:szCs w:val="24"/>
        </w:rPr>
        <w:t xml:space="preserve"> плата каждого из которых составит 8 000 р., объем </w:t>
      </w:r>
      <w:proofErr w:type="spellStart"/>
      <w:r w:rsidRPr="0070258E">
        <w:rPr>
          <w:sz w:val="24"/>
          <w:szCs w:val="24"/>
        </w:rPr>
        <w:t>потребляемыхуслуг</w:t>
      </w:r>
      <w:proofErr w:type="spellEnd"/>
      <w:r w:rsidRPr="0070258E">
        <w:rPr>
          <w:sz w:val="24"/>
          <w:szCs w:val="24"/>
        </w:rPr>
        <w:t xml:space="preserve"> связи увеличится на 20%, объем потребляемых транспортных </w:t>
      </w:r>
      <w:proofErr w:type="spellStart"/>
      <w:r w:rsidRPr="0070258E">
        <w:rPr>
          <w:sz w:val="24"/>
          <w:szCs w:val="24"/>
        </w:rPr>
        <w:t>услугвозрастет</w:t>
      </w:r>
      <w:proofErr w:type="spellEnd"/>
      <w:r w:rsidRPr="0070258E">
        <w:rPr>
          <w:sz w:val="24"/>
          <w:szCs w:val="24"/>
        </w:rPr>
        <w:t xml:space="preserve"> на 17%, увеличатся расходы на материалы на 15%. Это </w:t>
      </w:r>
      <w:proofErr w:type="spellStart"/>
      <w:r w:rsidRPr="0070258E">
        <w:rPr>
          <w:sz w:val="24"/>
          <w:szCs w:val="24"/>
        </w:rPr>
        <w:t>позволитдополнительно</w:t>
      </w:r>
      <w:proofErr w:type="spellEnd"/>
      <w:r w:rsidRPr="0070258E">
        <w:rPr>
          <w:sz w:val="24"/>
          <w:szCs w:val="24"/>
        </w:rPr>
        <w:t xml:space="preserve"> продать 5 станций по цене 150 000 р., покупная </w:t>
      </w:r>
      <w:proofErr w:type="spellStart"/>
      <w:r w:rsidRPr="0070258E">
        <w:rPr>
          <w:sz w:val="24"/>
          <w:szCs w:val="24"/>
        </w:rPr>
        <w:t>стоимостькаждой</w:t>
      </w:r>
      <w:proofErr w:type="spellEnd"/>
      <w:r w:rsidRPr="0070258E">
        <w:rPr>
          <w:sz w:val="24"/>
          <w:szCs w:val="24"/>
        </w:rPr>
        <w:t xml:space="preserve"> из которых 130 000 р.</w:t>
      </w:r>
    </w:p>
    <w:p w:rsidR="00755D09" w:rsidRPr="0070258E" w:rsidRDefault="00755D09" w:rsidP="0070258E">
      <w:pPr>
        <w:pStyle w:val="a8"/>
        <w:ind w:firstLine="709"/>
        <w:jc w:val="both"/>
        <w:rPr>
          <w:sz w:val="24"/>
          <w:szCs w:val="24"/>
        </w:rPr>
      </w:pPr>
      <w:r w:rsidRPr="0070258E">
        <w:rPr>
          <w:sz w:val="24"/>
          <w:szCs w:val="24"/>
        </w:rPr>
        <w:t>Определите:</w:t>
      </w:r>
    </w:p>
    <w:p w:rsidR="00755D09" w:rsidRPr="0070258E" w:rsidRDefault="00755D09" w:rsidP="0070258E">
      <w:pPr>
        <w:pStyle w:val="a8"/>
        <w:ind w:firstLine="709"/>
        <w:jc w:val="both"/>
        <w:rPr>
          <w:sz w:val="24"/>
          <w:szCs w:val="24"/>
        </w:rPr>
      </w:pPr>
      <w:r w:rsidRPr="0070258E">
        <w:rPr>
          <w:sz w:val="24"/>
          <w:szCs w:val="24"/>
        </w:rPr>
        <w:t>1) какие расходы фирмы «Фолиант» являются:</w:t>
      </w:r>
    </w:p>
    <w:p w:rsidR="00755D09" w:rsidRPr="0070258E" w:rsidRDefault="00755D09" w:rsidP="0070258E">
      <w:pPr>
        <w:pStyle w:val="a8"/>
        <w:ind w:firstLine="709"/>
        <w:jc w:val="both"/>
        <w:rPr>
          <w:sz w:val="24"/>
          <w:szCs w:val="24"/>
        </w:rPr>
      </w:pPr>
      <w:r w:rsidRPr="0070258E">
        <w:rPr>
          <w:sz w:val="24"/>
          <w:szCs w:val="24"/>
        </w:rPr>
        <w:t>а) постоянными;</w:t>
      </w:r>
    </w:p>
    <w:p w:rsidR="00755D09" w:rsidRPr="0070258E" w:rsidRDefault="00755D09" w:rsidP="0070258E">
      <w:pPr>
        <w:pStyle w:val="a8"/>
        <w:ind w:firstLine="709"/>
        <w:jc w:val="both"/>
        <w:rPr>
          <w:sz w:val="24"/>
          <w:szCs w:val="24"/>
        </w:rPr>
      </w:pPr>
      <w:r w:rsidRPr="0070258E">
        <w:rPr>
          <w:sz w:val="24"/>
          <w:szCs w:val="24"/>
        </w:rPr>
        <w:t>б) переменными;</w:t>
      </w:r>
    </w:p>
    <w:p w:rsidR="00755D09" w:rsidRPr="0070258E" w:rsidRDefault="00755D09" w:rsidP="0070258E">
      <w:pPr>
        <w:pStyle w:val="a8"/>
        <w:ind w:firstLine="709"/>
        <w:jc w:val="both"/>
        <w:rPr>
          <w:sz w:val="24"/>
          <w:szCs w:val="24"/>
        </w:rPr>
      </w:pPr>
      <w:r w:rsidRPr="0070258E">
        <w:rPr>
          <w:sz w:val="24"/>
          <w:szCs w:val="24"/>
        </w:rPr>
        <w:t>2) величину приростных затрат (доходов);</w:t>
      </w:r>
    </w:p>
    <w:p w:rsidR="00755D09" w:rsidRPr="0070258E" w:rsidRDefault="00755D09" w:rsidP="0070258E">
      <w:pPr>
        <w:pStyle w:val="a8"/>
        <w:ind w:firstLine="709"/>
        <w:jc w:val="both"/>
        <w:rPr>
          <w:sz w:val="24"/>
          <w:szCs w:val="24"/>
        </w:rPr>
      </w:pPr>
      <w:r w:rsidRPr="0070258E">
        <w:rPr>
          <w:sz w:val="24"/>
          <w:szCs w:val="24"/>
        </w:rPr>
        <w:t>3) величину предельных затрат (доходов).</w:t>
      </w:r>
    </w:p>
    <w:p w:rsidR="00755D09" w:rsidRDefault="00755D09" w:rsidP="0070258E">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755D09" w:rsidRDefault="00755D09" w:rsidP="0001303E">
      <w:pPr>
        <w:pStyle w:val="a8"/>
        <w:ind w:firstLine="709"/>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9E60B8">
        <w:rPr>
          <w:rFonts w:ascii="Times New Roman" w:hAnsi="Times New Roman"/>
          <w:b/>
          <w:sz w:val="24"/>
          <w:szCs w:val="24"/>
        </w:rPr>
        <w:t xml:space="preserve">Принятие решений по ценообразованию </w:t>
      </w:r>
    </w:p>
    <w:p w:rsidR="00755D09" w:rsidRDefault="00755D09" w:rsidP="0001303E">
      <w:pPr>
        <w:ind w:firstLine="708"/>
        <w:jc w:val="both"/>
        <w:rPr>
          <w:i/>
        </w:rPr>
      </w:pPr>
      <w:r w:rsidRPr="007E03E8">
        <w:rPr>
          <w:i/>
        </w:rPr>
        <w:t>Вопросы к занятию</w:t>
      </w:r>
    </w:p>
    <w:p w:rsidR="00755D09" w:rsidRDefault="00755D09" w:rsidP="0070258E">
      <w:pPr>
        <w:pStyle w:val="a3"/>
        <w:numPr>
          <w:ilvl w:val="0"/>
          <w:numId w:val="27"/>
        </w:numPr>
        <w:ind w:left="567"/>
        <w:jc w:val="both"/>
      </w:pPr>
      <w:r w:rsidRPr="009E60B8">
        <w:t>Основные факторы, влияющие на решения по ценообразова</w:t>
      </w:r>
      <w:r>
        <w:t>нию.</w:t>
      </w:r>
    </w:p>
    <w:p w:rsidR="00755D09" w:rsidRDefault="00755D09" w:rsidP="0070258E">
      <w:pPr>
        <w:pStyle w:val="a3"/>
        <w:numPr>
          <w:ilvl w:val="0"/>
          <w:numId w:val="27"/>
        </w:numPr>
        <w:ind w:left="567"/>
        <w:jc w:val="both"/>
      </w:pPr>
      <w:r>
        <w:t>О</w:t>
      </w:r>
      <w:r w:rsidRPr="009E60B8">
        <w:t>сновные подходы к ценообразованию «затраты-плюс»</w:t>
      </w:r>
      <w:r>
        <w:t>.</w:t>
      </w:r>
    </w:p>
    <w:p w:rsidR="00755D09" w:rsidRDefault="00755D09" w:rsidP="0070258E">
      <w:pPr>
        <w:pStyle w:val="a3"/>
        <w:numPr>
          <w:ilvl w:val="0"/>
          <w:numId w:val="27"/>
        </w:numPr>
        <w:ind w:left="567"/>
        <w:jc w:val="both"/>
      </w:pPr>
      <w:r>
        <w:t>Определение  процента надбавки.</w:t>
      </w:r>
    </w:p>
    <w:p w:rsidR="00755D09" w:rsidRDefault="00755D09" w:rsidP="0070258E">
      <w:pPr>
        <w:pStyle w:val="a3"/>
        <w:numPr>
          <w:ilvl w:val="0"/>
          <w:numId w:val="27"/>
        </w:numPr>
        <w:ind w:left="567"/>
        <w:jc w:val="both"/>
      </w:pPr>
      <w:r>
        <w:t>Целевое ценообразование.</w:t>
      </w:r>
    </w:p>
    <w:p w:rsidR="00755D09" w:rsidRPr="0070258E" w:rsidRDefault="00755D09" w:rsidP="0070258E">
      <w:pPr>
        <w:pStyle w:val="a3"/>
        <w:numPr>
          <w:ilvl w:val="0"/>
          <w:numId w:val="27"/>
        </w:numPr>
        <w:ind w:left="567"/>
        <w:jc w:val="both"/>
        <w:rPr>
          <w:b/>
        </w:rPr>
      </w:pPr>
      <w:r>
        <w:t>Ц</w:t>
      </w:r>
      <w:r w:rsidRPr="009E60B8">
        <w:t>енообразование специального  заказа.</w:t>
      </w:r>
    </w:p>
    <w:p w:rsidR="00755D09" w:rsidRDefault="00755D09" w:rsidP="0001303E">
      <w:pPr>
        <w:ind w:firstLine="567"/>
        <w:jc w:val="both"/>
        <w:rPr>
          <w:bCs/>
          <w:i/>
          <w:highlight w:val="yellow"/>
        </w:rPr>
      </w:pPr>
    </w:p>
    <w:p w:rsidR="00755D09" w:rsidRPr="000302E3" w:rsidRDefault="00755D09" w:rsidP="0001303E">
      <w:pPr>
        <w:ind w:firstLine="567"/>
        <w:jc w:val="both"/>
        <w:rPr>
          <w:bCs/>
        </w:rPr>
      </w:pPr>
      <w:r w:rsidRPr="000302E3">
        <w:rPr>
          <w:bCs/>
          <w:i/>
        </w:rPr>
        <w:t xml:space="preserve">Практическое задание: </w:t>
      </w:r>
      <w:r w:rsidRPr="000302E3">
        <w:rPr>
          <w:bCs/>
        </w:rPr>
        <w:t xml:space="preserve">решение </w:t>
      </w:r>
      <w:proofErr w:type="spellStart"/>
      <w:r w:rsidRPr="000302E3">
        <w:rPr>
          <w:bCs/>
        </w:rPr>
        <w:t>разноуровневых</w:t>
      </w:r>
      <w:proofErr w:type="spellEnd"/>
      <w:r w:rsidRPr="000302E3">
        <w:rPr>
          <w:bCs/>
        </w:rPr>
        <w:t xml:space="preserve"> задач.</w:t>
      </w:r>
    </w:p>
    <w:p w:rsidR="00755D09" w:rsidRPr="000302E3" w:rsidRDefault="00755D09" w:rsidP="0001303E">
      <w:pPr>
        <w:ind w:firstLine="567"/>
        <w:jc w:val="both"/>
        <w:rPr>
          <w:bCs/>
        </w:rPr>
      </w:pPr>
      <w:r w:rsidRPr="000302E3">
        <w:rPr>
          <w:bCs/>
        </w:rPr>
        <w:t>Типовые задачи</w:t>
      </w:r>
    </w:p>
    <w:p w:rsidR="00755D09" w:rsidRDefault="00755D09" w:rsidP="000302E3">
      <w:pPr>
        <w:ind w:firstLine="567"/>
        <w:jc w:val="both"/>
        <w:rPr>
          <w:bCs/>
        </w:rPr>
      </w:pPr>
      <w:r w:rsidRPr="000302E3">
        <w:rPr>
          <w:bCs/>
        </w:rPr>
        <w:t xml:space="preserve">Задача </w:t>
      </w:r>
      <w:r>
        <w:rPr>
          <w:bCs/>
        </w:rPr>
        <w:t>1</w:t>
      </w:r>
      <w:r w:rsidRPr="000302E3">
        <w:rPr>
          <w:bCs/>
        </w:rPr>
        <w:t xml:space="preserve">. </w:t>
      </w:r>
    </w:p>
    <w:p w:rsidR="00755D09" w:rsidRPr="000302E3" w:rsidRDefault="00755D09" w:rsidP="000302E3">
      <w:pPr>
        <w:ind w:firstLine="567"/>
        <w:jc w:val="both"/>
        <w:rPr>
          <w:bCs/>
        </w:rPr>
      </w:pPr>
      <w:r w:rsidRPr="000302E3">
        <w:rPr>
          <w:bCs/>
        </w:rPr>
        <w:t xml:space="preserve">Предприятие производит ликер с содержанием спирта 28%. Себестоимость 1 бутылки емкостью 0,5 литра – 36 рублей. Прибыль устанавливается предприятием-изготовителем в </w:t>
      </w:r>
      <w:r w:rsidRPr="000302E3">
        <w:rPr>
          <w:bCs/>
        </w:rPr>
        <w:lastRenderedPageBreak/>
        <w:t>размере 20% от себестоимости. Ставка акциза 84 рубля за 1 литр безводного (стопроцентного) этилового спирта, содержащегося в подакцизном товаре. Ставка НДС – 20%. Торговая надбавка составляет 25% от отпускной цены предприятия.</w:t>
      </w:r>
    </w:p>
    <w:p w:rsidR="00755D09" w:rsidRDefault="00755D09" w:rsidP="000302E3">
      <w:pPr>
        <w:ind w:firstLine="567"/>
        <w:jc w:val="both"/>
        <w:rPr>
          <w:bCs/>
        </w:rPr>
      </w:pPr>
      <w:r w:rsidRPr="000302E3">
        <w:rPr>
          <w:bCs/>
        </w:rPr>
        <w:t>Рассчитайте розничную цену 1 бутылки ликера.</w:t>
      </w:r>
    </w:p>
    <w:p w:rsidR="00755D09" w:rsidRDefault="00755D09" w:rsidP="000302E3">
      <w:pPr>
        <w:ind w:firstLine="567"/>
        <w:jc w:val="both"/>
        <w:rPr>
          <w:bCs/>
        </w:rPr>
      </w:pPr>
    </w:p>
    <w:p w:rsidR="00755D09" w:rsidRDefault="00755D09" w:rsidP="000302E3">
      <w:pPr>
        <w:ind w:firstLine="567"/>
        <w:jc w:val="both"/>
        <w:rPr>
          <w:bCs/>
        </w:rPr>
      </w:pPr>
      <w:r w:rsidRPr="000302E3">
        <w:rPr>
          <w:bCs/>
        </w:rPr>
        <w:t xml:space="preserve">Задача </w:t>
      </w:r>
      <w:r>
        <w:rPr>
          <w:bCs/>
        </w:rPr>
        <w:t>2</w:t>
      </w:r>
      <w:r w:rsidRPr="000302E3">
        <w:rPr>
          <w:bCs/>
        </w:rPr>
        <w:t>.</w:t>
      </w:r>
    </w:p>
    <w:p w:rsidR="00755D09" w:rsidRPr="000302E3" w:rsidRDefault="00755D09" w:rsidP="000302E3">
      <w:pPr>
        <w:ind w:firstLine="567"/>
        <w:jc w:val="both"/>
        <w:rPr>
          <w:bCs/>
        </w:rPr>
      </w:pPr>
      <w:r w:rsidRPr="000302E3">
        <w:rPr>
          <w:bCs/>
        </w:rPr>
        <w:t xml:space="preserve"> Закуплена партия языков крупного рогатого скота на 3 000 долларов по цене 1,5 доллара за 1 кг. Ставка таможенной пошлины 30% от таможенной стоимости, но не менее 1,2 ЕВРО за 1 кг. Сборы за таможенное оформление составляют 0,15% от таможенной стоимости партии. НДС взимается при таможенном оформлении по ставке 20%.</w:t>
      </w:r>
    </w:p>
    <w:p w:rsidR="00755D09" w:rsidRDefault="00755D09" w:rsidP="000302E3">
      <w:pPr>
        <w:ind w:firstLine="567"/>
        <w:jc w:val="both"/>
        <w:rPr>
          <w:bCs/>
        </w:rPr>
      </w:pPr>
      <w:r w:rsidRPr="000302E3">
        <w:rPr>
          <w:bCs/>
        </w:rPr>
        <w:t>Рассчитайте оптовую цену 1 кг языков, если оптовая надбавка составляет 12% от растаможенной стоимости партии без НДС, а курс ЕВРО и доллара на момент пересечения товаром границы был 30 и 29 рублей соответственно.</w:t>
      </w:r>
    </w:p>
    <w:p w:rsidR="00755D09" w:rsidRDefault="00755D09" w:rsidP="00284B75">
      <w:pPr>
        <w:pStyle w:val="1"/>
        <w:spacing w:after="0" w:line="240" w:lineRule="auto"/>
        <w:ind w:left="0"/>
        <w:jc w:val="both"/>
        <w:rPr>
          <w:rFonts w:ascii="Times New Roman" w:hAnsi="Times New Roman"/>
          <w:b/>
          <w:sz w:val="24"/>
          <w:szCs w:val="24"/>
        </w:rPr>
      </w:pPr>
    </w:p>
    <w:p w:rsidR="00755D09" w:rsidRDefault="00755D09" w:rsidP="00284B75">
      <w:pPr>
        <w:pStyle w:val="1"/>
        <w:spacing w:after="0" w:line="240" w:lineRule="auto"/>
        <w:ind w:left="0"/>
        <w:jc w:val="both"/>
        <w:rPr>
          <w:rFonts w:ascii="Times New Roman" w:hAnsi="Times New Roman"/>
          <w:b/>
          <w:sz w:val="24"/>
          <w:szCs w:val="24"/>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9E60B8">
        <w:rPr>
          <w:rFonts w:ascii="Times New Roman" w:hAnsi="Times New Roman"/>
          <w:b/>
          <w:sz w:val="24"/>
          <w:szCs w:val="24"/>
        </w:rPr>
        <w:t xml:space="preserve">Принятие долгосрочных инвестиционных решений </w:t>
      </w:r>
    </w:p>
    <w:p w:rsidR="00755D09" w:rsidRDefault="00755D09" w:rsidP="0001303E">
      <w:pPr>
        <w:ind w:firstLine="708"/>
        <w:jc w:val="both"/>
        <w:rPr>
          <w:i/>
        </w:rPr>
      </w:pPr>
      <w:r w:rsidRPr="002E6EA5">
        <w:rPr>
          <w:i/>
        </w:rPr>
        <w:t>Вопросы к занятию</w:t>
      </w:r>
    </w:p>
    <w:p w:rsidR="00755D09" w:rsidRDefault="00755D09" w:rsidP="00203D88">
      <w:pPr>
        <w:pStyle w:val="a3"/>
        <w:numPr>
          <w:ilvl w:val="0"/>
          <w:numId w:val="23"/>
        </w:numPr>
        <w:ind w:left="0" w:firstLine="426"/>
        <w:jc w:val="both"/>
      </w:pPr>
      <w:r w:rsidRPr="00203D88">
        <w:t>Цели и этапы со</w:t>
      </w:r>
      <w:r>
        <w:t>ставления смет капиталовложений.</w:t>
      </w:r>
    </w:p>
    <w:p w:rsidR="00755D09" w:rsidRDefault="00755D09" w:rsidP="00203D88">
      <w:pPr>
        <w:pStyle w:val="a3"/>
        <w:numPr>
          <w:ilvl w:val="0"/>
          <w:numId w:val="23"/>
        </w:numPr>
        <w:ind w:left="0" w:firstLine="426"/>
        <w:jc w:val="both"/>
      </w:pPr>
      <w:proofErr w:type="spellStart"/>
      <w:r>
        <w:t>Н</w:t>
      </w:r>
      <w:r w:rsidRPr="00203D88">
        <w:t>едисконтированные</w:t>
      </w:r>
      <w:proofErr w:type="spellEnd"/>
      <w:r w:rsidRPr="00203D88">
        <w:t xml:space="preserve">  методы оценок инве</w:t>
      </w:r>
      <w:r>
        <w:t>стиций.</w:t>
      </w:r>
    </w:p>
    <w:p w:rsidR="00755D09" w:rsidRDefault="00755D09" w:rsidP="00203D88">
      <w:pPr>
        <w:pStyle w:val="a3"/>
        <w:numPr>
          <w:ilvl w:val="0"/>
          <w:numId w:val="23"/>
        </w:numPr>
        <w:ind w:left="0" w:firstLine="426"/>
        <w:jc w:val="both"/>
      </w:pPr>
      <w:r>
        <w:t>Метод окупаемости.</w:t>
      </w:r>
    </w:p>
    <w:p w:rsidR="00755D09" w:rsidRDefault="00755D09" w:rsidP="00203D88">
      <w:pPr>
        <w:pStyle w:val="a3"/>
        <w:numPr>
          <w:ilvl w:val="0"/>
          <w:numId w:val="23"/>
        </w:numPr>
        <w:ind w:left="0" w:firstLine="426"/>
        <w:jc w:val="both"/>
      </w:pPr>
      <w:r>
        <w:t>У</w:t>
      </w:r>
      <w:r w:rsidRPr="00203D88">
        <w:t xml:space="preserve">четный коэффициент </w:t>
      </w:r>
      <w:r>
        <w:t>о</w:t>
      </w:r>
      <w:r w:rsidRPr="00203D88">
        <w:t>купаемости</w:t>
      </w:r>
      <w:r>
        <w:t>.</w:t>
      </w:r>
    </w:p>
    <w:p w:rsidR="00755D09" w:rsidRPr="00203D88" w:rsidRDefault="00755D09" w:rsidP="00203D88">
      <w:pPr>
        <w:pStyle w:val="a3"/>
        <w:numPr>
          <w:ilvl w:val="0"/>
          <w:numId w:val="23"/>
        </w:numPr>
        <w:ind w:left="0" w:firstLine="426"/>
        <w:jc w:val="both"/>
        <w:rPr>
          <w:i/>
        </w:rPr>
      </w:pPr>
      <w:r>
        <w:t>Д</w:t>
      </w:r>
      <w:r w:rsidRPr="00203D88">
        <w:t>исконтированные методы оценки инвестиций.</w:t>
      </w:r>
    </w:p>
    <w:p w:rsidR="00755D09" w:rsidRDefault="00755D09" w:rsidP="0001303E">
      <w:pPr>
        <w:pStyle w:val="c0"/>
        <w:spacing w:before="0" w:beforeAutospacing="0" w:after="0" w:afterAutospacing="0"/>
        <w:jc w:val="both"/>
        <w:rPr>
          <w:i/>
        </w:rPr>
      </w:pPr>
      <w:r>
        <w:rPr>
          <w:i/>
        </w:rPr>
        <w:tab/>
      </w:r>
    </w:p>
    <w:p w:rsidR="00755D09" w:rsidRDefault="00755D09" w:rsidP="0001303E">
      <w:pPr>
        <w:pStyle w:val="c0"/>
        <w:spacing w:before="0" w:beforeAutospacing="0" w:after="0" w:afterAutospacing="0"/>
        <w:jc w:val="both"/>
      </w:pPr>
      <w:r>
        <w:rPr>
          <w:i/>
        </w:rPr>
        <w:t xml:space="preserve">Практическое задание: </w:t>
      </w:r>
      <w:r>
        <w:t>выполнение ситуационных заданий.</w:t>
      </w:r>
    </w:p>
    <w:p w:rsidR="00755D09" w:rsidRDefault="00755D09" w:rsidP="0001303E">
      <w:pPr>
        <w:pStyle w:val="c0"/>
        <w:spacing w:before="0" w:beforeAutospacing="0" w:after="0" w:afterAutospacing="0"/>
        <w:jc w:val="both"/>
      </w:pPr>
      <w:r>
        <w:t>Типовые задания</w:t>
      </w:r>
    </w:p>
    <w:p w:rsidR="00755D09" w:rsidRDefault="00755D09" w:rsidP="000302E3">
      <w:pPr>
        <w:pStyle w:val="c0"/>
        <w:spacing w:before="0" w:beforeAutospacing="0" w:after="0" w:afterAutospacing="0"/>
        <w:jc w:val="both"/>
      </w:pPr>
      <w:r>
        <w:t>Задание 1</w:t>
      </w:r>
    </w:p>
    <w:p w:rsidR="00755D09" w:rsidRDefault="00755D09" w:rsidP="000302E3">
      <w:pPr>
        <w:pStyle w:val="c0"/>
        <w:spacing w:before="0" w:beforeAutospacing="0" w:after="0" w:afterAutospacing="0"/>
        <w:jc w:val="both"/>
      </w:pPr>
      <w:r>
        <w:t xml:space="preserve">В международной практике план развития предприятия представляется в виде бизнес-плана. С этим утверждением управляющего присутствующие согласились. Однако один из менеджеров задал вопрос, а как же строить отношения, связанные с привлечением инвестиций? Ответа на поставленный вопрос не последовало. Если вы знакомы с ситуацией, назовите этот документ. </w:t>
      </w:r>
    </w:p>
    <w:p w:rsidR="00755D09" w:rsidRDefault="00755D09" w:rsidP="000302E3">
      <w:pPr>
        <w:pStyle w:val="c0"/>
        <w:spacing w:before="0" w:beforeAutospacing="0" w:after="0" w:afterAutospacing="0"/>
        <w:jc w:val="both"/>
      </w:pPr>
    </w:p>
    <w:p w:rsidR="00755D09" w:rsidRDefault="00755D09" w:rsidP="000302E3">
      <w:pPr>
        <w:pStyle w:val="c0"/>
        <w:spacing w:before="0" w:beforeAutospacing="0" w:after="0" w:afterAutospacing="0"/>
        <w:jc w:val="both"/>
      </w:pPr>
      <w:r>
        <w:t xml:space="preserve">Задание 2. На совещании у руководителя подразделения отмечалось, что инвестиционные проекты принято подразделять на технические и стратегические. Один из участников высказал сомнение в том, что нет необходимости подразделять проекты. А вы как считаете? </w:t>
      </w:r>
    </w:p>
    <w:p w:rsidR="00755D09" w:rsidRDefault="00755D09" w:rsidP="000302E3">
      <w:pPr>
        <w:pStyle w:val="c0"/>
        <w:spacing w:before="0" w:beforeAutospacing="0" w:after="0" w:afterAutospacing="0"/>
        <w:jc w:val="both"/>
      </w:pPr>
    </w:p>
    <w:p w:rsidR="00755D09" w:rsidRPr="000302E3" w:rsidRDefault="00755D09" w:rsidP="000302E3">
      <w:pPr>
        <w:pStyle w:val="c0"/>
        <w:spacing w:before="0" w:beforeAutospacing="0" w:after="0" w:afterAutospacing="0"/>
        <w:jc w:val="both"/>
      </w:pPr>
      <w:r>
        <w:t>Задание 3. Для отечественной практики понятие проекта не является новым. С этим утверждением менеджера, присутствующие на совещании согласились. А как вы считаете, в чём-то есть различие? Если да, то выскажите вашу версию.</w:t>
      </w:r>
    </w:p>
    <w:p w:rsidR="00755D09" w:rsidRDefault="00755D09" w:rsidP="0001303E">
      <w:pPr>
        <w:pStyle w:val="c0"/>
        <w:spacing w:before="0" w:beforeAutospacing="0" w:after="0" w:afterAutospacing="0"/>
        <w:jc w:val="both"/>
        <w:rPr>
          <w:rFonts w:ascii="Tahoma" w:hAnsi="Tahoma" w:cs="Tahoma"/>
          <w:color w:val="525252"/>
          <w:sz w:val="20"/>
          <w:szCs w:val="20"/>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A21FBB">
        <w:rPr>
          <w:rFonts w:ascii="Times New Roman" w:hAnsi="Times New Roman"/>
          <w:b/>
          <w:sz w:val="24"/>
          <w:szCs w:val="24"/>
        </w:rPr>
        <w:t>Учет направлений деятельности по управлению персоналом.</w:t>
      </w:r>
    </w:p>
    <w:p w:rsidR="00755D09" w:rsidRPr="00FA628D" w:rsidRDefault="00755D09" w:rsidP="0001303E">
      <w:pPr>
        <w:ind w:firstLine="708"/>
        <w:jc w:val="both"/>
        <w:rPr>
          <w:i/>
        </w:rPr>
      </w:pPr>
      <w:r w:rsidRPr="002E6EA5">
        <w:rPr>
          <w:i/>
        </w:rPr>
        <w:t>Вопросы к занятию</w:t>
      </w:r>
    </w:p>
    <w:p w:rsidR="00755D09" w:rsidRDefault="00755D09" w:rsidP="00A21FBB">
      <w:pPr>
        <w:pStyle w:val="a3"/>
        <w:numPr>
          <w:ilvl w:val="0"/>
          <w:numId w:val="24"/>
        </w:numPr>
        <w:shd w:val="clear" w:color="auto" w:fill="FFFFFF"/>
        <w:tabs>
          <w:tab w:val="left" w:pos="851"/>
        </w:tabs>
        <w:ind w:left="0" w:right="36" w:firstLine="426"/>
        <w:jc w:val="both"/>
      </w:pPr>
      <w:r w:rsidRPr="00A21FBB">
        <w:t xml:space="preserve">Планирование потребностей в персонале; </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 xml:space="preserve">ешение задач обеспечения бизнеса кадрами - подбор, анкетирование и оценка; </w:t>
      </w:r>
      <w:r>
        <w:t>К</w:t>
      </w:r>
      <w:r w:rsidRPr="00A21FBB">
        <w:t>адровый учет и анализ к</w:t>
      </w:r>
      <w:r>
        <w:t>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нализ у</w:t>
      </w:r>
      <w:r>
        <w:t>ровня и причин текучести кадров.</w:t>
      </w:r>
    </w:p>
    <w:p w:rsidR="00755D09" w:rsidRDefault="00755D09" w:rsidP="00A21FBB">
      <w:pPr>
        <w:pStyle w:val="a3"/>
        <w:numPr>
          <w:ilvl w:val="0"/>
          <w:numId w:val="24"/>
        </w:numPr>
        <w:shd w:val="clear" w:color="auto" w:fill="FFFFFF"/>
        <w:tabs>
          <w:tab w:val="left" w:pos="851"/>
        </w:tabs>
        <w:ind w:left="0" w:right="36" w:firstLine="426"/>
        <w:jc w:val="both"/>
      </w:pPr>
      <w:r>
        <w:t>В</w:t>
      </w:r>
      <w:r w:rsidRPr="00A21FBB">
        <w:t xml:space="preserve">едение регламентированного документооборота. </w:t>
      </w:r>
    </w:p>
    <w:p w:rsidR="00755D09" w:rsidRDefault="00755D09" w:rsidP="00A21FBB">
      <w:pPr>
        <w:pStyle w:val="a3"/>
        <w:numPr>
          <w:ilvl w:val="0"/>
          <w:numId w:val="24"/>
        </w:numPr>
        <w:shd w:val="clear" w:color="auto" w:fill="FFFFFF"/>
        <w:tabs>
          <w:tab w:val="left" w:pos="851"/>
        </w:tabs>
        <w:ind w:left="0" w:right="36" w:firstLine="426"/>
        <w:jc w:val="both"/>
      </w:pPr>
      <w:r w:rsidRPr="00A21FBB">
        <w:t>Функциональные возможности систем учета персонала: штатное расписание; учет кадров; табельный учет; расчет заработной платы; учет в Пенсионном фонде Ро</w:t>
      </w:r>
      <w:r>
        <w:t>ссии.</w:t>
      </w:r>
    </w:p>
    <w:p w:rsidR="00755D09" w:rsidRDefault="00755D09" w:rsidP="00A21FBB">
      <w:pPr>
        <w:pStyle w:val="a3"/>
        <w:numPr>
          <w:ilvl w:val="0"/>
          <w:numId w:val="24"/>
        </w:numPr>
        <w:shd w:val="clear" w:color="auto" w:fill="FFFFFF"/>
        <w:tabs>
          <w:tab w:val="left" w:pos="851"/>
        </w:tabs>
        <w:ind w:left="0" w:right="36" w:firstLine="426"/>
        <w:jc w:val="both"/>
      </w:pPr>
      <w:r>
        <w:lastRenderedPageBreak/>
        <w:t>Р</w:t>
      </w:r>
      <w:r w:rsidRPr="00A21FBB">
        <w:t>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w:t>
      </w:r>
      <w:r>
        <w:t>.</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правление денежными расчет</w:t>
      </w:r>
      <w:r>
        <w:t>ами с персоналом, депонирование.</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чет кадров и</w:t>
      </w:r>
      <w:r>
        <w:t xml:space="preserve"> анализа кадрового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втоматиз</w:t>
      </w:r>
      <w:r>
        <w:t>ация кадрового делопроизводства.</w:t>
      </w:r>
    </w:p>
    <w:p w:rsidR="00755D09" w:rsidRPr="00A21FBB" w:rsidRDefault="00755D09" w:rsidP="00A21FBB">
      <w:pPr>
        <w:pStyle w:val="a3"/>
        <w:numPr>
          <w:ilvl w:val="0"/>
          <w:numId w:val="24"/>
        </w:numPr>
        <w:shd w:val="clear" w:color="auto" w:fill="FFFFFF"/>
        <w:tabs>
          <w:tab w:val="left" w:pos="851"/>
        </w:tabs>
        <w:ind w:left="0" w:right="36" w:firstLine="426"/>
        <w:jc w:val="both"/>
        <w:rPr>
          <w:spacing w:val="-10"/>
        </w:rPr>
      </w:pPr>
      <w:r>
        <w:t>П</w:t>
      </w:r>
      <w:r w:rsidRPr="00A21FBB">
        <w:t>ланирование потребностей в персонале; обеспечение бизнеса кадрами; управление компетенциями, бучением, аттестациями работников.</w:t>
      </w:r>
    </w:p>
    <w:p w:rsidR="00755D09" w:rsidRDefault="00755D09" w:rsidP="0001303E">
      <w:pPr>
        <w:ind w:firstLine="567"/>
        <w:jc w:val="both"/>
        <w:rPr>
          <w:bCs/>
          <w:i/>
        </w:rPr>
      </w:pPr>
    </w:p>
    <w:p w:rsidR="00755D09" w:rsidRPr="00DD77BF" w:rsidRDefault="00755D09" w:rsidP="001671BE">
      <w:pPr>
        <w:ind w:firstLine="567"/>
        <w:jc w:val="both"/>
        <w:rPr>
          <w:bCs/>
        </w:rPr>
      </w:pPr>
      <w:r>
        <w:rPr>
          <w:bCs/>
          <w:i/>
        </w:rPr>
        <w:t>Практическое задание</w:t>
      </w:r>
      <w:r w:rsidRPr="00DD77BF">
        <w:rPr>
          <w:bCs/>
        </w:rPr>
        <w:t>: деловая игра.</w:t>
      </w:r>
    </w:p>
    <w:p w:rsidR="00755D09" w:rsidRDefault="00755D09" w:rsidP="001671BE">
      <w:pPr>
        <w:ind w:firstLine="567"/>
        <w:jc w:val="both"/>
      </w:pPr>
      <w:r>
        <w:t>Цель - изучение планирование персонала и существующих методов.</w:t>
      </w:r>
    </w:p>
    <w:p w:rsidR="00755D09" w:rsidRPr="00DD77BF" w:rsidRDefault="00755D09" w:rsidP="001671BE">
      <w:pPr>
        <w:ind w:firstLine="567"/>
        <w:jc w:val="both"/>
      </w:pPr>
      <w:r>
        <w:t>Алгоритм действий:</w:t>
      </w:r>
    </w:p>
    <w:p w:rsidR="00755D09" w:rsidRDefault="00755D09" w:rsidP="001671BE">
      <w:pPr>
        <w:ind w:firstLine="567"/>
        <w:jc w:val="both"/>
      </w:pPr>
      <w:r>
        <w:t>1. Группа делится на команды и каждая из команд получает задание по планированию персонала для определенной компании. (Компания может быть реальной, а также команда может придумать предприятие, его вид деятельности, организационно-правовую форму, название, структуру предприятия и т.д. Основным условием должно быть то, что компания должна быть связана с транспортом и транспортно-экспедиторскими услугами).</w:t>
      </w:r>
    </w:p>
    <w:p w:rsidR="00755D09" w:rsidRDefault="00755D09" w:rsidP="001671BE">
      <w:pPr>
        <w:ind w:firstLine="567"/>
        <w:jc w:val="both"/>
      </w:pPr>
      <w:r>
        <w:t xml:space="preserve"> 2. Каждая команда составляет планирование персонала двумя методами: бюджетным и балансовым. Общая численность персонала должна соответствовать объему производства каждой компании.</w:t>
      </w:r>
    </w:p>
    <w:p w:rsidR="00755D09" w:rsidRDefault="00755D09" w:rsidP="001671BE">
      <w:pPr>
        <w:ind w:firstLine="567"/>
        <w:jc w:val="both"/>
      </w:pPr>
      <w:r>
        <w:t xml:space="preserve"> 3. Команды представляют бюджеты и балансы своих компаний на общее обсуждение. </w:t>
      </w:r>
    </w:p>
    <w:p w:rsidR="00755D09" w:rsidRDefault="00755D09" w:rsidP="001671BE">
      <w:pPr>
        <w:ind w:firstLine="567"/>
        <w:jc w:val="both"/>
        <w:rPr>
          <w:bCs/>
          <w:i/>
        </w:rPr>
      </w:pPr>
      <w:r>
        <w:t>4. Студенты группы задают вопросы каждой команде по составлению бюджетов и балансов, а также по причинам движения персонала и анализируют по предоставленным данным обстановку в компаниях и перспективы развития.</w:t>
      </w:r>
    </w:p>
    <w:p w:rsidR="00755D09" w:rsidRDefault="00755D09" w:rsidP="001671BE">
      <w:pPr>
        <w:ind w:firstLine="567"/>
        <w:jc w:val="both"/>
        <w:rPr>
          <w:b/>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671BE">
        <w:rPr>
          <w:rFonts w:ascii="Times New Roman" w:hAnsi="Times New Roman"/>
          <w:b/>
          <w:sz w:val="24"/>
          <w:szCs w:val="24"/>
        </w:rPr>
        <w:t>Кадровый учет организации</w:t>
      </w:r>
    </w:p>
    <w:p w:rsidR="00755D09" w:rsidRPr="00FA628D" w:rsidRDefault="00755D09" w:rsidP="0001303E">
      <w:pPr>
        <w:ind w:firstLine="708"/>
        <w:jc w:val="both"/>
        <w:rPr>
          <w:i/>
        </w:rPr>
      </w:pPr>
      <w:r w:rsidRPr="002E6EA5">
        <w:rPr>
          <w:i/>
        </w:rPr>
        <w:t>Вопросы к занятию</w:t>
      </w:r>
    </w:p>
    <w:p w:rsidR="00755D09" w:rsidRDefault="00755D09" w:rsidP="00451183">
      <w:pPr>
        <w:ind w:firstLine="567"/>
        <w:jc w:val="both"/>
      </w:pPr>
      <w:r>
        <w:t>1. Кадровый учет и анализ кадрового состава</w:t>
      </w:r>
    </w:p>
    <w:p w:rsidR="00755D09" w:rsidRDefault="00755D09" w:rsidP="00451183">
      <w:pPr>
        <w:ind w:firstLine="567"/>
        <w:jc w:val="both"/>
      </w:pPr>
      <w:r>
        <w:t>2. Анализ уровня и причин текучести кадров, ведение регламентированного документооборота</w:t>
      </w:r>
    </w:p>
    <w:p w:rsidR="00755D09" w:rsidRDefault="00755D09" w:rsidP="00451183">
      <w:pPr>
        <w:ind w:firstLine="567"/>
        <w:jc w:val="both"/>
      </w:pPr>
      <w:r>
        <w:t xml:space="preserve">3. Кадровый учет организации </w:t>
      </w:r>
    </w:p>
    <w:p w:rsidR="00755D09" w:rsidRDefault="00755D09" w:rsidP="00785CA5">
      <w:pPr>
        <w:ind w:firstLine="708"/>
        <w:jc w:val="both"/>
        <w:rPr>
          <w:i/>
        </w:rPr>
      </w:pPr>
    </w:p>
    <w:p w:rsidR="00755D09" w:rsidRDefault="00755D09" w:rsidP="00785CA5">
      <w:pPr>
        <w:ind w:firstLine="708"/>
        <w:jc w:val="both"/>
        <w:rPr>
          <w:i/>
        </w:rPr>
      </w:pPr>
      <w:r>
        <w:rPr>
          <w:i/>
        </w:rPr>
        <w:t xml:space="preserve">Практическое задание: </w:t>
      </w:r>
      <w:r>
        <w:t>проводится в виде практического выполнения заданий в учебной базе программы "1С:Зарплата и Управление Персоналом" с целью закрепления и проверки совокупности полученных знаний, умений и навыков. Самостоятельная работа состоит из нескольких заданий, в ходе выполнения которых, студенты проводят учет кадровой информации для организации за календарный месяц.</w:t>
      </w:r>
    </w:p>
    <w:p w:rsidR="00755D09" w:rsidRPr="00451183" w:rsidRDefault="00755D09" w:rsidP="00451183">
      <w:pPr>
        <w:pStyle w:val="a3"/>
        <w:jc w:val="both"/>
        <w:rPr>
          <w:b/>
        </w:rPr>
      </w:pPr>
    </w:p>
    <w:p w:rsidR="00755D09" w:rsidRPr="00284B75" w:rsidRDefault="00755D09" w:rsidP="00CF760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556228">
        <w:rPr>
          <w:rFonts w:ascii="Times New Roman" w:hAnsi="Times New Roman"/>
          <w:b/>
          <w:sz w:val="24"/>
          <w:szCs w:val="24"/>
        </w:rPr>
        <w:t>Регламентированный кадровый учет</w:t>
      </w:r>
    </w:p>
    <w:p w:rsidR="00755D09" w:rsidRDefault="00755D09" w:rsidP="00CF760C">
      <w:pPr>
        <w:ind w:firstLine="708"/>
        <w:jc w:val="both"/>
        <w:rPr>
          <w:i/>
        </w:rPr>
      </w:pPr>
    </w:p>
    <w:p w:rsidR="00755D09" w:rsidRPr="00FA628D" w:rsidRDefault="00755D09" w:rsidP="00CF760C">
      <w:pPr>
        <w:ind w:firstLine="708"/>
        <w:jc w:val="both"/>
        <w:rPr>
          <w:i/>
        </w:rPr>
      </w:pPr>
      <w:r w:rsidRPr="002E6EA5">
        <w:rPr>
          <w:i/>
        </w:rPr>
        <w:t>Вопросы к занятию</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Регламентированный кадровый учет</w:t>
      </w:r>
      <w:r>
        <w:rPr>
          <w:rFonts w:ascii="Times New Roman" w:hAnsi="Times New Roman"/>
          <w:color w:val="000000"/>
          <w:spacing w:val="2"/>
          <w:sz w:val="24"/>
          <w:szCs w:val="24"/>
        </w:rPr>
        <w:t>.</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Личные данные о ра</w:t>
      </w:r>
      <w:r>
        <w:rPr>
          <w:rFonts w:ascii="Times New Roman" w:hAnsi="Times New Roman"/>
          <w:color w:val="000000"/>
          <w:spacing w:val="2"/>
          <w:sz w:val="24"/>
          <w:szCs w:val="24"/>
        </w:rPr>
        <w:t>ботниках как о физических лицах.</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П</w:t>
      </w:r>
      <w:r w:rsidRPr="00556228">
        <w:rPr>
          <w:rFonts w:ascii="Times New Roman" w:hAnsi="Times New Roman"/>
          <w:color w:val="000000"/>
          <w:spacing w:val="2"/>
          <w:sz w:val="24"/>
          <w:szCs w:val="24"/>
        </w:rPr>
        <w:t>одразделения и должности работника; служебные телефоны, адреса электронной почты, другая контактна</w:t>
      </w:r>
      <w:r>
        <w:rPr>
          <w:rFonts w:ascii="Times New Roman" w:hAnsi="Times New Roman"/>
          <w:color w:val="000000"/>
          <w:spacing w:val="2"/>
          <w:sz w:val="24"/>
          <w:szCs w:val="24"/>
        </w:rPr>
        <w:t>я информации, списки работников.</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К</w:t>
      </w:r>
      <w:r w:rsidRPr="00556228">
        <w:rPr>
          <w:rFonts w:ascii="Times New Roman" w:hAnsi="Times New Roman"/>
          <w:color w:val="000000"/>
          <w:spacing w:val="2"/>
          <w:sz w:val="24"/>
          <w:szCs w:val="24"/>
        </w:rPr>
        <w:t>оэффициент текучести кадро</w:t>
      </w:r>
      <w:r>
        <w:rPr>
          <w:rFonts w:ascii="Times New Roman" w:hAnsi="Times New Roman"/>
          <w:color w:val="000000"/>
          <w:spacing w:val="2"/>
          <w:sz w:val="24"/>
          <w:szCs w:val="24"/>
        </w:rPr>
        <w:t>в и среднесписочная численность.</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Дв</w:t>
      </w:r>
      <w:r w:rsidRPr="00556228">
        <w:rPr>
          <w:rFonts w:ascii="Times New Roman" w:hAnsi="Times New Roman"/>
          <w:color w:val="000000"/>
          <w:spacing w:val="2"/>
          <w:sz w:val="24"/>
          <w:szCs w:val="24"/>
        </w:rPr>
        <w:t>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785CA5">
      <w:pPr>
        <w:ind w:firstLine="708"/>
        <w:jc w:val="both"/>
      </w:pPr>
      <w:r>
        <w:rPr>
          <w:color w:val="000000"/>
          <w:spacing w:val="2"/>
          <w:highlight w:val="green"/>
        </w:rPr>
        <w:lastRenderedPageBreak/>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32CCE">
      <w:pPr>
        <w:pStyle w:val="1"/>
        <w:spacing w:after="0" w:line="240" w:lineRule="auto"/>
        <w:ind w:left="0"/>
        <w:jc w:val="both"/>
        <w:rPr>
          <w:rFonts w:ascii="Times New Roman" w:hAnsi="Times New Roman"/>
          <w:color w:val="000000"/>
          <w:spacing w:val="2"/>
          <w:sz w:val="24"/>
          <w:szCs w:val="24"/>
          <w:highlight w:val="green"/>
        </w:rPr>
      </w:pPr>
    </w:p>
    <w:p w:rsidR="00755D09" w:rsidRDefault="00755D09" w:rsidP="00556228">
      <w:pPr>
        <w:widowControl w:val="0"/>
        <w:autoSpaceDE w:val="0"/>
        <w:autoSpaceDN w:val="0"/>
        <w:adjustRightInd w:val="0"/>
        <w:jc w:val="both"/>
        <w:rPr>
          <w:b/>
        </w:rPr>
      </w:pPr>
      <w:r w:rsidRPr="00556228">
        <w:rPr>
          <w:b/>
        </w:rPr>
        <w:t>Тема 1</w:t>
      </w:r>
      <w:r>
        <w:rPr>
          <w:b/>
        </w:rPr>
        <w:t>1</w:t>
      </w:r>
      <w:r w:rsidRPr="00556228">
        <w:rPr>
          <w:b/>
        </w:rPr>
        <w:t>. Штатное расписание организаций и воинский учет</w:t>
      </w:r>
    </w:p>
    <w:p w:rsidR="00755D09" w:rsidRDefault="00755D09" w:rsidP="00556228">
      <w:pPr>
        <w:widowControl w:val="0"/>
        <w:autoSpaceDE w:val="0"/>
        <w:autoSpaceDN w:val="0"/>
        <w:adjustRightInd w:val="0"/>
        <w:jc w:val="both"/>
      </w:pPr>
      <w:r w:rsidRPr="00FF5830">
        <w:rPr>
          <w:i/>
        </w:rPr>
        <w:t>Вопросы к занятию</w:t>
      </w:r>
      <w:r w:rsidRPr="00FF5830">
        <w:rPr>
          <w:i/>
        </w:rPr>
        <w:tab/>
      </w:r>
      <w:r w:rsidRPr="00FF5830">
        <w:rPr>
          <w:i/>
        </w:rPr>
        <w:tab/>
      </w:r>
      <w:r w:rsidRPr="00FF5830">
        <w:rPr>
          <w:i/>
        </w:rPr>
        <w:br/>
      </w:r>
      <w:r>
        <w:t>1.</w:t>
      </w:r>
      <w:r w:rsidRPr="00FF5830">
        <w:t>Список штатных единиц, штатная расстановка, подразделения и должности организаций.</w:t>
      </w:r>
    </w:p>
    <w:p w:rsidR="00755D09" w:rsidRDefault="00755D09" w:rsidP="00556228">
      <w:pPr>
        <w:widowControl w:val="0"/>
        <w:autoSpaceDE w:val="0"/>
        <w:autoSpaceDN w:val="0"/>
        <w:adjustRightInd w:val="0"/>
        <w:jc w:val="both"/>
      </w:pPr>
      <w:r>
        <w:t>2.Цель, задачи, руководящие и регламентирующие документы по воинскому учету</w:t>
      </w:r>
    </w:p>
    <w:p w:rsidR="00755D09" w:rsidRDefault="00755D09" w:rsidP="00556228">
      <w:pPr>
        <w:widowControl w:val="0"/>
        <w:autoSpaceDE w:val="0"/>
        <w:autoSpaceDN w:val="0"/>
        <w:adjustRightInd w:val="0"/>
        <w:jc w:val="both"/>
      </w:pPr>
      <w:r>
        <w:t xml:space="preserve">3. Организация работы и документы по ведению воинского учета в организации </w:t>
      </w:r>
    </w:p>
    <w:p w:rsidR="00755D09" w:rsidRDefault="00755D09" w:rsidP="00556228">
      <w:pPr>
        <w:widowControl w:val="0"/>
        <w:autoSpaceDE w:val="0"/>
        <w:autoSpaceDN w:val="0"/>
        <w:adjustRightInd w:val="0"/>
        <w:jc w:val="both"/>
      </w:pPr>
      <w:r>
        <w:t xml:space="preserve">4. Гарантии, предоставляемые работникам, исполняющим воинские обязанности и призванным на военные сборы </w:t>
      </w:r>
    </w:p>
    <w:p w:rsidR="00755D09" w:rsidRDefault="00755D09" w:rsidP="00556228">
      <w:pPr>
        <w:widowControl w:val="0"/>
        <w:autoSpaceDE w:val="0"/>
        <w:autoSpaceDN w:val="0"/>
        <w:adjustRightInd w:val="0"/>
        <w:jc w:val="both"/>
      </w:pPr>
      <w:r>
        <w:t>5. Учет проверок состояния воинского учета и ответственность за правонарушения в области воинского учета.</w:t>
      </w:r>
    </w:p>
    <w:p w:rsidR="00755D09" w:rsidRDefault="00755D09" w:rsidP="00785CA5">
      <w:pPr>
        <w:ind w:firstLine="708"/>
        <w:jc w:val="both"/>
      </w:pPr>
      <w: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85CA5">
      <w:pPr>
        <w:ind w:firstLine="708"/>
        <w:jc w:val="both"/>
      </w:pPr>
    </w:p>
    <w:p w:rsidR="00755D09" w:rsidRDefault="00755D09" w:rsidP="00F161A5">
      <w:pPr>
        <w:jc w:val="both"/>
      </w:pPr>
      <w:r w:rsidRPr="00D979FF">
        <w:rPr>
          <w:i/>
        </w:rPr>
        <w:t>Практическое задание:</w:t>
      </w:r>
      <w:r>
        <w:t xml:space="preserve"> выполнение </w:t>
      </w:r>
      <w:proofErr w:type="spellStart"/>
      <w:r>
        <w:t>разноуровневых</w:t>
      </w:r>
      <w:proofErr w:type="spellEnd"/>
      <w:r>
        <w:t xml:space="preserve"> заданий.</w:t>
      </w:r>
    </w:p>
    <w:p w:rsidR="00755D09" w:rsidRDefault="00755D09" w:rsidP="00785CA5">
      <w:pPr>
        <w:ind w:firstLine="708"/>
        <w:jc w:val="both"/>
      </w:pPr>
    </w:p>
    <w:p w:rsidR="00755D09" w:rsidRDefault="00755D09" w:rsidP="00F161A5">
      <w:pPr>
        <w:ind w:firstLine="426"/>
        <w:jc w:val="both"/>
      </w:pPr>
      <w:r>
        <w:t>Типовые задания</w:t>
      </w:r>
    </w:p>
    <w:p w:rsidR="00755D09" w:rsidRDefault="00755D09" w:rsidP="00F161A5">
      <w:pPr>
        <w:ind w:firstLine="426"/>
        <w:jc w:val="both"/>
      </w:pPr>
      <w:r>
        <w:t>Задание 1</w:t>
      </w:r>
    </w:p>
    <w:p w:rsidR="00755D09" w:rsidRDefault="00755D09" w:rsidP="00F161A5">
      <w:pPr>
        <w:ind w:firstLine="426"/>
        <w:jc w:val="both"/>
      </w:pPr>
      <w:r>
        <w:t xml:space="preserve">В штатном расписании организации произошли изменения: с 01.04.2015 в отделе продаж открывается отдел качества. В данном отделе открывается позиция менеджера, 3 ставки, график – Пятидневка, оплата по окладу 25 000 руб., а также премия за квартал 5%. Необходимо внести изменения в штатное расписание. </w:t>
      </w:r>
    </w:p>
    <w:p w:rsidR="00755D09" w:rsidRDefault="00755D09" w:rsidP="00785CA5">
      <w:pPr>
        <w:ind w:firstLine="708"/>
        <w:jc w:val="both"/>
      </w:pPr>
    </w:p>
    <w:p w:rsidR="00755D09" w:rsidRDefault="00755D09" w:rsidP="00785CA5">
      <w:pPr>
        <w:ind w:firstLine="708"/>
        <w:jc w:val="both"/>
      </w:pPr>
      <w:r>
        <w:t xml:space="preserve">Задание 2. </w:t>
      </w:r>
    </w:p>
    <w:p w:rsidR="00755D09" w:rsidRDefault="00755D09" w:rsidP="00785CA5">
      <w:pPr>
        <w:ind w:firstLine="708"/>
        <w:jc w:val="both"/>
      </w:pPr>
      <w:r>
        <w:t>Сидоров Семен Степанович принимается на работу в ООО «Трейд» в отдел качества менеджером с 01.04.2015. Оплата труда в соответствии со штатным расписанием. Личные данные:</w:t>
      </w:r>
    </w:p>
    <w:p w:rsidR="00755D09" w:rsidRDefault="00755D09" w:rsidP="00785CA5">
      <w:pPr>
        <w:ind w:firstLine="708"/>
        <w:jc w:val="both"/>
      </w:pPr>
      <w:r>
        <w:t xml:space="preserve"> - Дата рождения 01.01.1960;</w:t>
      </w:r>
    </w:p>
    <w:p w:rsidR="00755D09" w:rsidRDefault="00755D09" w:rsidP="00785CA5">
      <w:pPr>
        <w:ind w:firstLine="708"/>
        <w:jc w:val="both"/>
      </w:pPr>
      <w:r>
        <w:t xml:space="preserve"> - ИНН не предоставил;</w:t>
      </w:r>
    </w:p>
    <w:p w:rsidR="00755D09" w:rsidRDefault="00755D09" w:rsidP="00785CA5">
      <w:pPr>
        <w:ind w:firstLine="708"/>
        <w:jc w:val="both"/>
      </w:pPr>
      <w:r>
        <w:t xml:space="preserve"> - СНИЛС 132-396-942 70; </w:t>
      </w:r>
    </w:p>
    <w:p w:rsidR="00755D09" w:rsidRDefault="00755D09" w:rsidP="00785CA5">
      <w:pPr>
        <w:ind w:firstLine="708"/>
        <w:jc w:val="both"/>
      </w:pPr>
      <w:r>
        <w:t>- Место рождения – г. Москва;</w:t>
      </w:r>
    </w:p>
    <w:p w:rsidR="00755D09" w:rsidRDefault="00755D09" w:rsidP="00785CA5">
      <w:pPr>
        <w:ind w:firstLine="708"/>
        <w:jc w:val="both"/>
      </w:pPr>
      <w:r>
        <w:t xml:space="preserve"> - Паспорт гражданина РФ: серия 77 01 номер 555001 выдан ОУФМС 09.08.2014, код </w:t>
      </w:r>
      <w:proofErr w:type="spellStart"/>
      <w:r>
        <w:t>подр</w:t>
      </w:r>
      <w:proofErr w:type="spellEnd"/>
      <w:r>
        <w:t xml:space="preserve">. 771-201; </w:t>
      </w:r>
    </w:p>
    <w:p w:rsidR="00755D09" w:rsidRDefault="00755D09" w:rsidP="00785CA5">
      <w:pPr>
        <w:ind w:firstLine="708"/>
        <w:jc w:val="both"/>
      </w:pPr>
      <w:r>
        <w:t xml:space="preserve">- Адрес: 127473, Москва г, Самотечный 3-й пер, дом №5, квартира 12, дата регистрации: 09.08.2014 </w:t>
      </w:r>
    </w:p>
    <w:p w:rsidR="00755D09" w:rsidRDefault="00755D09" w:rsidP="00785CA5">
      <w:pPr>
        <w:ind w:firstLine="708"/>
        <w:jc w:val="both"/>
      </w:pPr>
      <w:r>
        <w:t xml:space="preserve">- Образование: высшее, окончил в 1986 г. МГУ (сроки обучения 01.09.1981-30.05.1986), специальность Мировая экономика, квалификация – экономист, диплом ХХ 998877 получени30.05.1986; </w:t>
      </w:r>
    </w:p>
    <w:p w:rsidR="00755D09" w:rsidRDefault="00755D09" w:rsidP="00785CA5">
      <w:pPr>
        <w:ind w:firstLine="708"/>
        <w:jc w:val="both"/>
      </w:pPr>
      <w:r>
        <w:t>- Семья: никогда не состоял в браке; - Общий и страховой стаж на момент приема составляет 25 лет;</w:t>
      </w:r>
    </w:p>
    <w:p w:rsidR="00755D09" w:rsidRDefault="00755D09" w:rsidP="00785CA5">
      <w:pPr>
        <w:ind w:firstLine="708"/>
        <w:jc w:val="both"/>
      </w:pPr>
      <w:r>
        <w:t xml:space="preserve"> - Снят с воинского учета по возрасту.</w:t>
      </w:r>
    </w:p>
    <w:p w:rsidR="00755D09" w:rsidRDefault="00755D09" w:rsidP="00556228">
      <w:pPr>
        <w:widowControl w:val="0"/>
        <w:autoSpaceDE w:val="0"/>
        <w:autoSpaceDN w:val="0"/>
        <w:adjustRightInd w:val="0"/>
        <w:jc w:val="both"/>
        <w:rPr>
          <w:b/>
        </w:rPr>
      </w:pPr>
    </w:p>
    <w:p w:rsidR="00755D09" w:rsidRPr="00FF5830" w:rsidRDefault="00755D09" w:rsidP="00FF5830">
      <w:pPr>
        <w:rPr>
          <w:b/>
        </w:rPr>
      </w:pPr>
      <w:r w:rsidRPr="00FF5830">
        <w:rPr>
          <w:b/>
        </w:rPr>
        <w:t>Тема 1</w:t>
      </w:r>
      <w:r>
        <w:rPr>
          <w:b/>
        </w:rPr>
        <w:t>2</w:t>
      </w:r>
      <w:r w:rsidRPr="00FF5830">
        <w:rPr>
          <w:b/>
        </w:rPr>
        <w:t xml:space="preserve">. </w:t>
      </w:r>
      <w:r w:rsidRPr="0070432A">
        <w:rPr>
          <w:b/>
        </w:rPr>
        <w:t>Учет использования рабочего времени(проводится в форме практической подготовки).</w:t>
      </w:r>
    </w:p>
    <w:p w:rsidR="00755D09" w:rsidRPr="00FF5830" w:rsidRDefault="00755D09" w:rsidP="003A566C">
      <w:pPr>
        <w:widowControl w:val="0"/>
        <w:autoSpaceDE w:val="0"/>
        <w:autoSpaceDN w:val="0"/>
        <w:adjustRightInd w:val="0"/>
        <w:ind w:firstLine="709"/>
        <w:jc w:val="both"/>
        <w:rPr>
          <w:i/>
        </w:rPr>
      </w:pPr>
      <w:r w:rsidRPr="00FF5830">
        <w:rPr>
          <w:i/>
        </w:rPr>
        <w:t>Вопросы к занятию</w:t>
      </w:r>
    </w:p>
    <w:p w:rsidR="00755D09" w:rsidRDefault="00755D09" w:rsidP="00F161A5">
      <w:pPr>
        <w:pStyle w:val="a3"/>
        <w:numPr>
          <w:ilvl w:val="0"/>
          <w:numId w:val="26"/>
        </w:numPr>
        <w:tabs>
          <w:tab w:val="left" w:pos="567"/>
          <w:tab w:val="left" w:pos="851"/>
        </w:tabs>
        <w:ind w:left="0" w:firstLine="284"/>
        <w:jc w:val="both"/>
      </w:pPr>
      <w:r>
        <w:t xml:space="preserve">Первичные документы, учетные регистры по учету персонала. </w:t>
      </w:r>
    </w:p>
    <w:p w:rsidR="00755D09" w:rsidRDefault="00755D09" w:rsidP="00F161A5">
      <w:pPr>
        <w:pStyle w:val="a3"/>
        <w:numPr>
          <w:ilvl w:val="0"/>
          <w:numId w:val="26"/>
        </w:numPr>
        <w:tabs>
          <w:tab w:val="left" w:pos="567"/>
          <w:tab w:val="left" w:pos="851"/>
        </w:tabs>
        <w:ind w:left="0" w:firstLine="284"/>
        <w:jc w:val="both"/>
      </w:pPr>
      <w:r>
        <w:lastRenderedPageBreak/>
        <w:t xml:space="preserve">Разработка форм документов по учету персонала в организации. </w:t>
      </w:r>
    </w:p>
    <w:p w:rsidR="00755D09" w:rsidRDefault="00755D09" w:rsidP="00F161A5">
      <w:pPr>
        <w:pStyle w:val="a3"/>
        <w:numPr>
          <w:ilvl w:val="0"/>
          <w:numId w:val="26"/>
        </w:numPr>
        <w:tabs>
          <w:tab w:val="left" w:pos="567"/>
          <w:tab w:val="left" w:pos="851"/>
        </w:tabs>
        <w:ind w:left="0" w:firstLine="284"/>
        <w:jc w:val="both"/>
      </w:pPr>
      <w:r>
        <w:t xml:space="preserve">Виды, формы и системы оплаты труда, их особенности в организациях различных отраслей. </w:t>
      </w:r>
    </w:p>
    <w:p w:rsidR="00755D09" w:rsidRDefault="00755D09" w:rsidP="00F161A5">
      <w:pPr>
        <w:pStyle w:val="a3"/>
        <w:numPr>
          <w:ilvl w:val="0"/>
          <w:numId w:val="26"/>
        </w:numPr>
        <w:tabs>
          <w:tab w:val="left" w:pos="567"/>
          <w:tab w:val="left" w:pos="851"/>
        </w:tabs>
        <w:ind w:left="0" w:firstLine="284"/>
        <w:jc w:val="both"/>
      </w:pPr>
      <w:r>
        <w:t xml:space="preserve">Система </w:t>
      </w:r>
      <w:proofErr w:type="spellStart"/>
      <w:r>
        <w:t>грейдов</w:t>
      </w:r>
      <w:proofErr w:type="spellEnd"/>
      <w:r>
        <w:t>, ее достоинства и недостатки.</w:t>
      </w:r>
    </w:p>
    <w:p w:rsidR="00755D09" w:rsidRPr="0070432A" w:rsidRDefault="00755D09" w:rsidP="00F161A5">
      <w:pPr>
        <w:pStyle w:val="a3"/>
        <w:numPr>
          <w:ilvl w:val="0"/>
          <w:numId w:val="26"/>
        </w:numPr>
        <w:tabs>
          <w:tab w:val="left" w:pos="567"/>
          <w:tab w:val="left" w:pos="851"/>
        </w:tabs>
        <w:ind w:left="0" w:firstLine="284"/>
        <w:jc w:val="both"/>
        <w:rPr>
          <w:b/>
        </w:rPr>
      </w:pPr>
      <w:r>
        <w:t>Влияние специфики организации и технологии производства на постановку учета использования рабочего времени в организации.</w:t>
      </w:r>
    </w:p>
    <w:p w:rsidR="00755D09" w:rsidRDefault="00755D09" w:rsidP="00B91DFF">
      <w:pPr>
        <w:widowControl w:val="0"/>
        <w:autoSpaceDE w:val="0"/>
        <w:autoSpaceDN w:val="0"/>
        <w:adjustRightInd w:val="0"/>
        <w:ind w:firstLine="709"/>
        <w:jc w:val="both"/>
        <w:rPr>
          <w:b/>
        </w:rPr>
      </w:pPr>
    </w:p>
    <w:p w:rsidR="00755D09" w:rsidRDefault="00755D09" w:rsidP="00B91DFF">
      <w:pPr>
        <w:widowControl w:val="0"/>
        <w:autoSpaceDE w:val="0"/>
        <w:autoSpaceDN w:val="0"/>
        <w:adjustRightInd w:val="0"/>
        <w:ind w:firstLine="709"/>
        <w:jc w:val="both"/>
      </w:pPr>
      <w:r w:rsidRPr="0070432A">
        <w:rPr>
          <w:i/>
        </w:rPr>
        <w:t>Задание для практической подготовки:</w:t>
      </w:r>
      <w:r>
        <w:rPr>
          <w:i/>
        </w:rPr>
        <w:t xml:space="preserve"> выполнение </w:t>
      </w:r>
      <w:proofErr w:type="spellStart"/>
      <w:r>
        <w:rPr>
          <w:i/>
        </w:rPr>
        <w:t>разноуровневых</w:t>
      </w:r>
      <w:proofErr w:type="spellEnd"/>
      <w:r>
        <w:rPr>
          <w:i/>
        </w:rPr>
        <w:t xml:space="preserve"> заданий.</w:t>
      </w:r>
    </w:p>
    <w:p w:rsidR="00755D09" w:rsidRDefault="00755D09" w:rsidP="00B91DFF">
      <w:pPr>
        <w:widowControl w:val="0"/>
        <w:autoSpaceDE w:val="0"/>
        <w:autoSpaceDN w:val="0"/>
        <w:adjustRightInd w:val="0"/>
        <w:ind w:firstLine="709"/>
        <w:jc w:val="both"/>
      </w:pPr>
      <w:r>
        <w:t>Типовые задания</w:t>
      </w:r>
    </w:p>
    <w:p w:rsidR="00755D09" w:rsidRDefault="00755D09" w:rsidP="00B91DFF">
      <w:pPr>
        <w:widowControl w:val="0"/>
        <w:autoSpaceDE w:val="0"/>
        <w:autoSpaceDN w:val="0"/>
        <w:adjustRightInd w:val="0"/>
        <w:ind w:firstLine="709"/>
        <w:jc w:val="both"/>
      </w:pPr>
      <w:r>
        <w:t>Задание 1</w:t>
      </w:r>
    </w:p>
    <w:p w:rsidR="00755D09" w:rsidRDefault="00755D09" w:rsidP="00B91DFF">
      <w:pPr>
        <w:widowControl w:val="0"/>
        <w:autoSpaceDE w:val="0"/>
        <w:autoSpaceDN w:val="0"/>
        <w:adjustRightInd w:val="0"/>
        <w:ind w:firstLine="709"/>
        <w:jc w:val="both"/>
      </w:pPr>
      <w:r>
        <w:t xml:space="preserve"> На предприятии пищевой промышленности кадровый состав предприятия – 1000 человек. А именно: − промышленно-производственный персонал - 980 человек, − из них: − основные рабочие - 420 человек, − вспомогательные рабочие - 400 человек, − руководители и специалисты - 80 человек, − служащие - 50 человек. Непромышленный персонал предприятия - 20 человек.</w:t>
      </w:r>
    </w:p>
    <w:p w:rsidR="00755D09" w:rsidRDefault="00755D09" w:rsidP="00B91DFF">
      <w:pPr>
        <w:widowControl w:val="0"/>
        <w:autoSpaceDE w:val="0"/>
        <w:autoSpaceDN w:val="0"/>
        <w:adjustRightInd w:val="0"/>
        <w:ind w:firstLine="709"/>
        <w:jc w:val="both"/>
      </w:pPr>
      <w:r>
        <w:t xml:space="preserve"> Определите: </w:t>
      </w:r>
    </w:p>
    <w:p w:rsidR="00755D09" w:rsidRDefault="00755D09" w:rsidP="00B91DFF">
      <w:pPr>
        <w:widowControl w:val="0"/>
        <w:autoSpaceDE w:val="0"/>
        <w:autoSpaceDN w:val="0"/>
        <w:adjustRightInd w:val="0"/>
        <w:ind w:firstLine="709"/>
        <w:jc w:val="both"/>
      </w:pPr>
      <w:r>
        <w:t>1) удельный вес рабочих в общей численности персонала предприятия (%);</w:t>
      </w:r>
    </w:p>
    <w:p w:rsidR="00755D09" w:rsidRDefault="00755D09" w:rsidP="00B91DFF">
      <w:pPr>
        <w:widowControl w:val="0"/>
        <w:autoSpaceDE w:val="0"/>
        <w:autoSpaceDN w:val="0"/>
        <w:adjustRightInd w:val="0"/>
        <w:ind w:firstLine="709"/>
        <w:jc w:val="both"/>
      </w:pPr>
      <w:r>
        <w:t xml:space="preserve"> 2) коэффициент численности основных рабочих; </w:t>
      </w:r>
    </w:p>
    <w:p w:rsidR="00755D09" w:rsidRDefault="00755D09" w:rsidP="00B91DFF">
      <w:pPr>
        <w:widowControl w:val="0"/>
        <w:autoSpaceDE w:val="0"/>
        <w:autoSpaceDN w:val="0"/>
        <w:adjustRightInd w:val="0"/>
        <w:ind w:firstLine="709"/>
        <w:jc w:val="both"/>
      </w:pPr>
      <w:r>
        <w:t xml:space="preserve">3) выработку продукции на одного работника, если объем продукции составил 7 056 тыс. р. </w:t>
      </w:r>
    </w:p>
    <w:p w:rsidR="00755D09" w:rsidRDefault="00755D09" w:rsidP="00B91DFF">
      <w:pPr>
        <w:widowControl w:val="0"/>
        <w:autoSpaceDE w:val="0"/>
        <w:autoSpaceDN w:val="0"/>
        <w:adjustRightInd w:val="0"/>
        <w:ind w:firstLine="709"/>
        <w:jc w:val="both"/>
      </w:pPr>
      <w:r>
        <w:t>Задание 2</w:t>
      </w:r>
    </w:p>
    <w:p w:rsidR="00755D09" w:rsidRDefault="00755D09" w:rsidP="00B91DFF">
      <w:pPr>
        <w:widowControl w:val="0"/>
        <w:autoSpaceDE w:val="0"/>
        <w:autoSpaceDN w:val="0"/>
        <w:adjustRightInd w:val="0"/>
        <w:ind w:firstLine="709"/>
        <w:jc w:val="both"/>
      </w:pPr>
      <w:r>
        <w:t xml:space="preserve">Среднесписочная численность рабочих ООО «Сигма» 1229 чел. В течение года уволено по разным причинам 180 чел., в </w:t>
      </w:r>
      <w:proofErr w:type="spellStart"/>
      <w:r>
        <w:t>т.ч</w:t>
      </w:r>
      <w:proofErr w:type="spellEnd"/>
      <w:r>
        <w:t xml:space="preserve">. по личному желанию и за нарушение трудовой дисциплины – 125 чел. Принято на работу – 170 чел. </w:t>
      </w:r>
    </w:p>
    <w:p w:rsidR="00755D09" w:rsidRDefault="00755D09" w:rsidP="00B91DFF">
      <w:pPr>
        <w:widowControl w:val="0"/>
        <w:autoSpaceDE w:val="0"/>
        <w:autoSpaceDN w:val="0"/>
        <w:adjustRightInd w:val="0"/>
        <w:ind w:firstLine="709"/>
        <w:jc w:val="both"/>
      </w:pPr>
      <w:r>
        <w:t>Рассчитать коэффициенты оборота: по приему, увольнению, коэффициент текучести.</w:t>
      </w:r>
    </w:p>
    <w:p w:rsidR="00755D09" w:rsidRDefault="00755D09" w:rsidP="00B91DFF">
      <w:pPr>
        <w:widowControl w:val="0"/>
        <w:autoSpaceDE w:val="0"/>
        <w:autoSpaceDN w:val="0"/>
        <w:adjustRightInd w:val="0"/>
        <w:ind w:firstLine="709"/>
        <w:jc w:val="both"/>
      </w:pPr>
    </w:p>
    <w:p w:rsidR="00755D09" w:rsidRDefault="00755D09" w:rsidP="00B91DFF">
      <w:pPr>
        <w:widowControl w:val="0"/>
        <w:autoSpaceDE w:val="0"/>
        <w:autoSpaceDN w:val="0"/>
        <w:adjustRightInd w:val="0"/>
        <w:ind w:firstLine="709"/>
        <w:jc w:val="both"/>
      </w:pPr>
      <w:r>
        <w:t>Задание 3</w:t>
      </w:r>
    </w:p>
    <w:p w:rsidR="00755D09" w:rsidRDefault="00755D09" w:rsidP="00B91DFF">
      <w:pPr>
        <w:widowControl w:val="0"/>
        <w:autoSpaceDE w:val="0"/>
        <w:autoSpaceDN w:val="0"/>
        <w:adjustRightInd w:val="0"/>
        <w:ind w:firstLine="709"/>
        <w:jc w:val="both"/>
      </w:pPr>
      <w:r>
        <w:t xml:space="preserve">Гостиничный комплекс «Белые ворота» расположен в центре крупного областного центра в Российской Федерации. Руководство гостиничного комплекса в последние несколько месяцев испытывает определенные трудности с информационным обеспечением принятия управленческих решений, касающихся текущей деятельности комплекса. Генеральный директор на совещании руководителей отделов и служб гостиничного комплекса заявил: «Всем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 В свою очередь, начальник этого отдела должен предоставлять менеджерам на всех уровнях все сведения, необходимые для выполнения ими своих обязанностей». </w:t>
      </w:r>
    </w:p>
    <w:p w:rsidR="00755D09" w:rsidRDefault="00755D09" w:rsidP="00B91DFF">
      <w:pPr>
        <w:widowControl w:val="0"/>
        <w:autoSpaceDE w:val="0"/>
        <w:autoSpaceDN w:val="0"/>
        <w:adjustRightInd w:val="0"/>
        <w:ind w:firstLine="709"/>
        <w:jc w:val="both"/>
      </w:pPr>
      <w:r>
        <w:t xml:space="preserve">Обсудите, возможно ли выполнение данных установок буквально. Если да, то к каким последствиям для организации это может привести на самом деле? Если нет, то почему? </w:t>
      </w:r>
    </w:p>
    <w:p w:rsidR="00755D09" w:rsidRPr="00C92583" w:rsidRDefault="00755D09" w:rsidP="00C92583">
      <w:pPr>
        <w:widowControl w:val="0"/>
        <w:autoSpaceDE w:val="0"/>
        <w:autoSpaceDN w:val="0"/>
        <w:adjustRightInd w:val="0"/>
        <w:ind w:firstLine="709"/>
        <w:jc w:val="both"/>
      </w:pPr>
      <w:r>
        <w:t>Составьте служебную записку генеральному директору от лица начальника отдела управленческого учета, в которой поясните возможности и ограничения системы управленческого учета для решения задач, поставленных на совещании руководителей отделов и служб гостиничного комплекса.</w:t>
      </w:r>
    </w:p>
    <w:p w:rsidR="00755D09" w:rsidRDefault="00755D09" w:rsidP="00B91DFF">
      <w:pPr>
        <w:widowControl w:val="0"/>
        <w:autoSpaceDE w:val="0"/>
        <w:autoSpaceDN w:val="0"/>
        <w:adjustRightInd w:val="0"/>
        <w:ind w:firstLine="709"/>
        <w:jc w:val="both"/>
        <w:rPr>
          <w:b/>
        </w:rPr>
      </w:pPr>
    </w:p>
    <w:p w:rsidR="00755D09" w:rsidRPr="00DC11F5" w:rsidRDefault="00755D09" w:rsidP="00C925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5D09" w:rsidRPr="00C92583" w:rsidRDefault="00755D09" w:rsidP="00C9258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5D09" w:rsidRPr="00DC11F5" w:rsidRDefault="00755D09" w:rsidP="00D00133">
      <w:pPr>
        <w:widowControl w:val="0"/>
        <w:autoSpaceDE w:val="0"/>
        <w:autoSpaceDN w:val="0"/>
        <w:adjustRightInd w:val="0"/>
        <w:ind w:firstLine="708"/>
        <w:rPr>
          <w:b/>
          <w:bCs/>
          <w:i/>
          <w:iCs/>
          <w:highlight w:val="white"/>
        </w:rPr>
      </w:pPr>
    </w:p>
    <w:p w:rsidR="00755D09" w:rsidRDefault="00755D09" w:rsidP="00F161A5">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55D09" w:rsidRPr="00DC11F5" w:rsidRDefault="00755D09" w:rsidP="00F161A5">
      <w:pPr>
        <w:autoSpaceDE w:val="0"/>
        <w:autoSpaceDN w:val="0"/>
        <w:adjustRightInd w:val="0"/>
        <w:ind w:firstLine="709"/>
        <w:jc w:val="both"/>
        <w:rPr>
          <w:b/>
          <w:bCs/>
          <w:i/>
          <w:iCs/>
        </w:rPr>
      </w:pPr>
    </w:p>
    <w:p w:rsidR="00755D09" w:rsidRDefault="00755D09" w:rsidP="00D00133">
      <w:pPr>
        <w:autoSpaceDE w:val="0"/>
        <w:autoSpaceDN w:val="0"/>
        <w:adjustRightInd w:val="0"/>
        <w:ind w:left="720"/>
        <w:rPr>
          <w:b/>
          <w:iCs/>
        </w:rPr>
      </w:pPr>
      <w:r w:rsidRPr="00DC11F5">
        <w:rPr>
          <w:b/>
          <w:iCs/>
        </w:rPr>
        <w:t>7.1. Основная учебная литература:</w:t>
      </w:r>
    </w:p>
    <w:p w:rsidR="00755D09" w:rsidRPr="006D381B" w:rsidRDefault="00755D09" w:rsidP="00785CA5">
      <w:pPr>
        <w:pStyle w:val="a3"/>
        <w:numPr>
          <w:ilvl w:val="0"/>
          <w:numId w:val="30"/>
        </w:numPr>
        <w:ind w:left="0" w:firstLine="567"/>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13" w:history="1">
        <w:r w:rsidRPr="00E96245">
          <w:rPr>
            <w:rStyle w:val="a6"/>
            <w:shd w:val="clear" w:color="auto" w:fill="FFFFFF"/>
          </w:rPr>
          <w:t>http://www.iprbookshop.ru/105247.html</w:t>
        </w:r>
      </w:hyperlink>
    </w:p>
    <w:p w:rsidR="00755D09" w:rsidRPr="00C673C3" w:rsidRDefault="00755D09" w:rsidP="00785CA5">
      <w:pPr>
        <w:pStyle w:val="a3"/>
        <w:numPr>
          <w:ilvl w:val="0"/>
          <w:numId w:val="30"/>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w:t>
      </w:r>
      <w:proofErr w:type="spellStart"/>
      <w:r w:rsidRPr="00C673C3">
        <w:rPr>
          <w:color w:val="000000"/>
          <w:shd w:val="clear" w:color="auto" w:fill="FFFFFF"/>
        </w:rPr>
        <w:t>Баркалов</w:t>
      </w:r>
      <w:proofErr w:type="spellEnd"/>
      <w:r w:rsidRPr="00C673C3">
        <w:rPr>
          <w:color w:val="000000"/>
          <w:shd w:val="clear" w:color="auto" w:fill="FFFFFF"/>
        </w:rPr>
        <w:t xml:space="preserve">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4" w:history="1">
        <w:r w:rsidRPr="00AA7593">
          <w:rPr>
            <w:rStyle w:val="a6"/>
            <w:shd w:val="clear" w:color="auto" w:fill="FFFFFF"/>
          </w:rPr>
          <w:t>http://www.iprbookshop.ru/59138.html</w:t>
        </w:r>
      </w:hyperlink>
    </w:p>
    <w:p w:rsidR="00755D09" w:rsidRPr="006B2BA1" w:rsidRDefault="00755D09" w:rsidP="00785CA5">
      <w:pPr>
        <w:pStyle w:val="a3"/>
        <w:numPr>
          <w:ilvl w:val="0"/>
          <w:numId w:val="30"/>
        </w:numPr>
        <w:ind w:left="0" w:firstLine="709"/>
        <w:jc w:val="both"/>
        <w:rPr>
          <w:rStyle w:val="a6"/>
          <w:color w:val="auto"/>
          <w:u w:val="none"/>
        </w:rPr>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5" w:history="1">
        <w:r w:rsidRPr="00AA7593">
          <w:rPr>
            <w:rStyle w:val="a6"/>
          </w:rPr>
          <w:t>http://www.iprbookshop.ru/54489.html</w:t>
        </w:r>
      </w:hyperlink>
    </w:p>
    <w:p w:rsidR="00755D09" w:rsidRDefault="00755D09" w:rsidP="006B2BA1">
      <w:pPr>
        <w:pStyle w:val="a3"/>
        <w:ind w:left="709"/>
        <w:jc w:val="both"/>
      </w:pPr>
    </w:p>
    <w:p w:rsidR="00755D09" w:rsidRPr="00BE57FE" w:rsidRDefault="00755D09" w:rsidP="00203D88">
      <w:pPr>
        <w:pStyle w:val="a3"/>
        <w:numPr>
          <w:ilvl w:val="1"/>
          <w:numId w:val="18"/>
        </w:numPr>
        <w:rPr>
          <w:b/>
          <w:iCs/>
        </w:rPr>
      </w:pPr>
      <w:r w:rsidRPr="00BE57FE">
        <w:rPr>
          <w:b/>
          <w:iCs/>
        </w:rPr>
        <w:t>Дополнительная учебная литература:</w:t>
      </w:r>
    </w:p>
    <w:p w:rsidR="00755D09" w:rsidRDefault="00755D09" w:rsidP="00785CA5">
      <w:pPr>
        <w:pStyle w:val="a3"/>
        <w:numPr>
          <w:ilvl w:val="0"/>
          <w:numId w:val="31"/>
        </w:numPr>
        <w:ind w:left="0" w:firstLine="360"/>
        <w:jc w:val="both"/>
        <w:rPr>
          <w:color w:val="000000"/>
          <w:shd w:val="clear" w:color="auto" w:fill="FFFFFF"/>
        </w:rPr>
      </w:pPr>
      <w:proofErr w:type="spellStart"/>
      <w:r w:rsidRPr="00785CA5">
        <w:rPr>
          <w:color w:val="000000"/>
          <w:shd w:val="clear" w:color="auto" w:fill="FFFFFF"/>
        </w:rPr>
        <w:t>Загривная</w:t>
      </w:r>
      <w:proofErr w:type="spellEnd"/>
      <w:r w:rsidRPr="00785CA5">
        <w:rPr>
          <w:color w:val="000000"/>
          <w:shd w:val="clear" w:color="auto" w:fill="FFFFFF"/>
        </w:rPr>
        <w:t xml:space="preserve">, И. У. Практические аспекты управленческого учета при реализации проекта. Бюджетирование проекта / И. У. </w:t>
      </w:r>
      <w:proofErr w:type="spellStart"/>
      <w:r w:rsidRPr="00785CA5">
        <w:rPr>
          <w:color w:val="000000"/>
          <w:shd w:val="clear" w:color="auto" w:fill="FFFFFF"/>
        </w:rPr>
        <w:t>Загривная</w:t>
      </w:r>
      <w:proofErr w:type="spellEnd"/>
      <w:r w:rsidRPr="00785CA5">
        <w:rPr>
          <w:color w:val="000000"/>
          <w:shd w:val="clear" w:color="auto" w:fill="FFFFFF"/>
        </w:rPr>
        <w:t xml:space="preserve">. — Санкт-Петербург : Санкт-Петербургский государственный университет промышленных технологий и дизайна, 2019. — 52 c. — ISBN 978-5-7937-1646-8. — Текст : электронный // Электронно-библиотечная система IPR BOOKS : [сайт]. — URL: </w:t>
      </w:r>
      <w:hyperlink r:id="rId16" w:history="1">
        <w:r w:rsidRPr="00E96245">
          <w:rPr>
            <w:rStyle w:val="a6"/>
            <w:shd w:val="clear" w:color="auto" w:fill="FFFFFF"/>
          </w:rPr>
          <w:t>http://www.iprbookshop.ru/103967.html</w:t>
        </w:r>
      </w:hyperlink>
    </w:p>
    <w:p w:rsidR="00755D09" w:rsidRDefault="00755D09" w:rsidP="00785CA5">
      <w:pPr>
        <w:pStyle w:val="a3"/>
        <w:numPr>
          <w:ilvl w:val="0"/>
          <w:numId w:val="31"/>
        </w:numPr>
        <w:ind w:left="0" w:firstLine="360"/>
        <w:jc w:val="both"/>
        <w:rPr>
          <w:color w:val="000000"/>
          <w:shd w:val="clear" w:color="auto" w:fill="FFFFFF"/>
        </w:rPr>
      </w:pPr>
      <w:r w:rsidRPr="00C673C3">
        <w:rPr>
          <w:color w:val="000000"/>
          <w:shd w:val="clear" w:color="auto" w:fill="FFFFFF"/>
        </w:rPr>
        <w:t xml:space="preserve">Питер, </w:t>
      </w:r>
      <w:proofErr w:type="spellStart"/>
      <w:r w:rsidRPr="00C673C3">
        <w:rPr>
          <w:color w:val="000000"/>
          <w:shd w:val="clear" w:color="auto" w:fill="FFFFFF"/>
        </w:rPr>
        <w:t>Этрилл</w:t>
      </w:r>
      <w:proofErr w:type="spellEnd"/>
      <w:r w:rsidRPr="00C673C3">
        <w:rPr>
          <w:color w:val="000000"/>
          <w:shd w:val="clear" w:color="auto" w:fill="FFFFFF"/>
        </w:rPr>
        <w:t xml:space="preserve"> Финансовый менеджмент и управленческий учет для руководителей и бизнесменов / </w:t>
      </w:r>
      <w:proofErr w:type="spellStart"/>
      <w:r w:rsidRPr="00C673C3">
        <w:rPr>
          <w:color w:val="000000"/>
          <w:shd w:val="clear" w:color="auto" w:fill="FFFFFF"/>
        </w:rPr>
        <w:t>Этрилл</w:t>
      </w:r>
      <w:proofErr w:type="spellEnd"/>
      <w:r w:rsidRPr="00C673C3">
        <w:rPr>
          <w:color w:val="000000"/>
          <w:shd w:val="clear" w:color="auto" w:fill="FFFFFF"/>
        </w:rPr>
        <w:t xml:space="preserve"> Питер, </w:t>
      </w:r>
      <w:proofErr w:type="spellStart"/>
      <w:r w:rsidRPr="00C673C3">
        <w:rPr>
          <w:color w:val="000000"/>
          <w:shd w:val="clear" w:color="auto" w:fill="FFFFFF"/>
        </w:rPr>
        <w:t>Маклейни</w:t>
      </w:r>
      <w:proofErr w:type="spellEnd"/>
      <w:r w:rsidRPr="00C673C3">
        <w:rPr>
          <w:color w:val="000000"/>
          <w:shd w:val="clear" w:color="auto" w:fill="FFFFFF"/>
        </w:rPr>
        <w:t xml:space="preserve"> Эдди ; перевод В. Ионов. — 4-е изд. — Москва : Альпина </w:t>
      </w:r>
      <w:proofErr w:type="spellStart"/>
      <w:r w:rsidRPr="00C673C3">
        <w:rPr>
          <w:color w:val="000000"/>
          <w:shd w:val="clear" w:color="auto" w:fill="FFFFFF"/>
        </w:rPr>
        <w:t>Паблишер</w:t>
      </w:r>
      <w:proofErr w:type="spellEnd"/>
      <w:r w:rsidRPr="00C673C3">
        <w:rPr>
          <w:color w:val="000000"/>
          <w:shd w:val="clear" w:color="auto" w:fill="FFFFFF"/>
        </w:rPr>
        <w:t xml:space="preserve">, 2020. — 648 c. — ISBN 978-5-9614-5547-2. — Текст : электронный // Электронно-библиотечная система IPR BOOKS : [сайт]. — URL: </w:t>
      </w:r>
      <w:hyperlink r:id="rId17" w:history="1">
        <w:r w:rsidRPr="00AA7593">
          <w:rPr>
            <w:rStyle w:val="a6"/>
            <w:shd w:val="clear" w:color="auto" w:fill="FFFFFF"/>
          </w:rPr>
          <w:t>http://www.iprbookshop.ru/93035.html</w:t>
        </w:r>
      </w:hyperlink>
    </w:p>
    <w:p w:rsidR="00755D09" w:rsidRDefault="00755D09" w:rsidP="00785CA5">
      <w:pPr>
        <w:pStyle w:val="a3"/>
        <w:numPr>
          <w:ilvl w:val="0"/>
          <w:numId w:val="31"/>
        </w:numPr>
        <w:ind w:left="0" w:firstLine="709"/>
        <w:jc w:val="both"/>
      </w:pPr>
      <w:proofErr w:type="spellStart"/>
      <w:r w:rsidRPr="00C673C3">
        <w:t>Друри</w:t>
      </w:r>
      <w:proofErr w:type="spellEnd"/>
      <w:r w:rsidRPr="00C673C3">
        <w:t xml:space="preserve">, Колин Управленческий и производственный учет : учебный комплекс для студентов вузов / Колин </w:t>
      </w:r>
      <w:proofErr w:type="spellStart"/>
      <w:r w:rsidRPr="00C673C3">
        <w:t>Друри</w:t>
      </w:r>
      <w:proofErr w:type="spellEnd"/>
      <w:r w:rsidRPr="00C673C3">
        <w:t xml:space="preserve"> ; перевод В. Н. Егорова. — 6-е изд. — Москва : ЮНИТИ-ДАНА, 2017. — 1423 c. — ISBN 978-5-238-01060-1. — Текст : электронный // Электронно-библиотечная система IPR BOOKS : [сайт]. — URL: </w:t>
      </w:r>
      <w:hyperlink r:id="rId18" w:history="1">
        <w:r w:rsidRPr="00AA7593">
          <w:rPr>
            <w:rStyle w:val="a6"/>
          </w:rPr>
          <w:t>http://www.iprbookshop.ru/81579.html</w:t>
        </w:r>
      </w:hyperlink>
    </w:p>
    <w:p w:rsidR="00755D09" w:rsidRDefault="00755D09" w:rsidP="00162942">
      <w:pPr>
        <w:tabs>
          <w:tab w:val="left" w:pos="1701"/>
        </w:tabs>
        <w:autoSpaceDE w:val="0"/>
        <w:autoSpaceDN w:val="0"/>
        <w:adjustRightInd w:val="0"/>
        <w:ind w:left="851" w:hanging="142"/>
        <w:rPr>
          <w:b/>
          <w:iCs/>
        </w:rPr>
      </w:pPr>
    </w:p>
    <w:p w:rsidR="00755D09" w:rsidRPr="00DC11F5" w:rsidRDefault="00755D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5D09" w:rsidRPr="00DC11F5" w:rsidRDefault="00755D09" w:rsidP="00896A13">
      <w:pPr>
        <w:tabs>
          <w:tab w:val="left" w:pos="1701"/>
        </w:tabs>
        <w:autoSpaceDE w:val="0"/>
        <w:autoSpaceDN w:val="0"/>
        <w:adjustRightInd w:val="0"/>
        <w:ind w:left="851" w:hanging="142"/>
        <w:rPr>
          <w:b/>
          <w:iCs/>
        </w:rPr>
      </w:pPr>
    </w:p>
    <w:p w:rsidR="00755D09" w:rsidRPr="00785CA5" w:rsidRDefault="00755D09" w:rsidP="00785CA5">
      <w:pPr>
        <w:numPr>
          <w:ilvl w:val="0"/>
          <w:numId w:val="12"/>
        </w:numPr>
        <w:shd w:val="clear" w:color="auto" w:fill="FFFFFF"/>
        <w:autoSpaceDE w:val="0"/>
        <w:autoSpaceDN w:val="0"/>
        <w:adjustRightInd w:val="0"/>
        <w:jc w:val="both"/>
        <w:rPr>
          <w:b/>
          <w:bCs/>
        </w:rPr>
      </w:pPr>
      <w:r>
        <w:t xml:space="preserve">Управленческий </w:t>
      </w:r>
      <w:proofErr w:type="spellStart"/>
      <w:r>
        <w:t>учет.</w:t>
      </w:r>
      <w:r w:rsidRPr="00785CA5">
        <w:rPr>
          <w:color w:val="000000"/>
        </w:rPr>
        <w:t>ISSN</w:t>
      </w:r>
      <w:proofErr w:type="spellEnd"/>
      <w:r w:rsidRPr="00785CA5">
        <w:rPr>
          <w:color w:val="000000"/>
        </w:rPr>
        <w:t xml:space="preserve"> 1814-8476</w:t>
      </w:r>
    </w:p>
    <w:p w:rsidR="00755D09" w:rsidRPr="00503E87" w:rsidRDefault="00755D09" w:rsidP="00503E87">
      <w:pPr>
        <w:numPr>
          <w:ilvl w:val="0"/>
          <w:numId w:val="12"/>
        </w:numPr>
        <w:shd w:val="clear" w:color="auto" w:fill="FFFFFF"/>
        <w:jc w:val="both"/>
      </w:pPr>
      <w:r w:rsidRPr="00503E87">
        <w:rPr>
          <w:color w:val="000000"/>
        </w:rPr>
        <w:t>Справочник по управлению персоналом:  журнал  российской  HR-практики</w:t>
      </w:r>
      <w:r>
        <w:rPr>
          <w:color w:val="000000"/>
        </w:rPr>
        <w:t xml:space="preserve">. </w:t>
      </w:r>
      <w:r w:rsidRPr="00503E87">
        <w:rPr>
          <w:color w:val="000000"/>
        </w:rPr>
        <w:t>ISSN 1727-1029</w:t>
      </w:r>
    </w:p>
    <w:p w:rsidR="00755D09" w:rsidRDefault="00755D09" w:rsidP="007A5391">
      <w:pPr>
        <w:numPr>
          <w:ilvl w:val="0"/>
          <w:numId w:val="12"/>
        </w:numPr>
        <w:shd w:val="clear" w:color="auto" w:fill="FFFFFF"/>
        <w:jc w:val="both"/>
      </w:pPr>
      <w:r w:rsidRPr="00503E87">
        <w:t>Управление персоналом и интеллектуальными ресурсами в России</w:t>
      </w:r>
      <w:r>
        <w:t>. ISSN 2305-7807</w:t>
      </w:r>
    </w:p>
    <w:p w:rsidR="00755D09" w:rsidRPr="00707077" w:rsidRDefault="00755D09" w:rsidP="00503E87">
      <w:pPr>
        <w:numPr>
          <w:ilvl w:val="0"/>
          <w:numId w:val="12"/>
        </w:numPr>
        <w:shd w:val="clear" w:color="auto" w:fill="FFFFFF"/>
        <w:jc w:val="both"/>
      </w:pPr>
      <w:r>
        <w:t xml:space="preserve">Экономика труда. </w:t>
      </w:r>
      <w:r w:rsidRPr="00503E87">
        <w:t>ISSN: 2410</w:t>
      </w:r>
      <w:r w:rsidRPr="00503E87">
        <w:rPr>
          <w:rFonts w:ascii="MS Mincho" w:eastAsia="MS Mincho" w:hAnsi="MS Mincho" w:cs="MS Mincho" w:hint="eastAsia"/>
        </w:rPr>
        <w:t>‑</w:t>
      </w:r>
      <w:r w:rsidRPr="00503E87">
        <w:t>1613</w:t>
      </w:r>
    </w:p>
    <w:p w:rsidR="00755D09" w:rsidRDefault="00755D09" w:rsidP="0011664E">
      <w:pPr>
        <w:pStyle w:val="a3"/>
      </w:pPr>
    </w:p>
    <w:p w:rsidR="00755D09" w:rsidRPr="00DC11F5" w:rsidRDefault="00755D09"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755D09" w:rsidRDefault="002E05E0" w:rsidP="00503E87">
      <w:pPr>
        <w:widowControl w:val="0"/>
        <w:autoSpaceDE w:val="0"/>
        <w:autoSpaceDN w:val="0"/>
        <w:adjustRightInd w:val="0"/>
        <w:ind w:firstLine="708"/>
        <w:jc w:val="both"/>
        <w:rPr>
          <w:shd w:val="clear" w:color="auto" w:fill="FFFFFF"/>
        </w:rPr>
      </w:pPr>
      <w:hyperlink r:id="rId19" w:history="1">
        <w:r w:rsidR="00755D09" w:rsidRPr="00DC11F5">
          <w:rPr>
            <w:rStyle w:val="a6"/>
            <w:shd w:val="clear" w:color="auto" w:fill="FFFFFF"/>
          </w:rPr>
          <w:t>www.iprbookshop.ru</w:t>
        </w:r>
      </w:hyperlink>
      <w:r w:rsidR="00755D09" w:rsidRPr="00DC11F5">
        <w:rPr>
          <w:shd w:val="clear" w:color="auto" w:fill="FFFFFF"/>
        </w:rPr>
        <w:t xml:space="preserve">  - электронно-библиотечная система</w:t>
      </w:r>
    </w:p>
    <w:p w:rsidR="00755D09" w:rsidRPr="009C6F61" w:rsidRDefault="00755D09" w:rsidP="009C6F61">
      <w:pPr>
        <w:autoSpaceDE w:val="0"/>
        <w:autoSpaceDN w:val="0"/>
        <w:adjustRightInd w:val="0"/>
        <w:ind w:left="720"/>
        <w:rPr>
          <w:lang w:val="uk-UA"/>
        </w:rPr>
      </w:pPr>
      <w:r w:rsidRPr="009C6F61">
        <w:rPr>
          <w:lang w:val="uk-UA"/>
        </w:rPr>
        <w:t>HR-Портал - http://www.hr-portal.ru/</w:t>
      </w:r>
    </w:p>
    <w:p w:rsidR="00755D09" w:rsidRPr="009C6F61" w:rsidRDefault="00755D09" w:rsidP="009C6F61">
      <w:pPr>
        <w:autoSpaceDE w:val="0"/>
        <w:autoSpaceDN w:val="0"/>
        <w:adjustRightInd w:val="0"/>
        <w:ind w:left="720"/>
        <w:rPr>
          <w:lang w:val="uk-UA"/>
        </w:rPr>
      </w:pPr>
      <w:r w:rsidRPr="009C6F61">
        <w:rPr>
          <w:lang w:val="uk-UA"/>
        </w:rPr>
        <w:t xml:space="preserve">Журнал </w:t>
      </w:r>
      <w:proofErr w:type="spellStart"/>
      <w:r w:rsidRPr="009C6F61">
        <w:rPr>
          <w:lang w:val="uk-UA"/>
        </w:rPr>
        <w:t>Работа</w:t>
      </w:r>
      <w:proofErr w:type="spellEnd"/>
      <w:r w:rsidRPr="009C6F61">
        <w:rPr>
          <w:lang w:val="uk-UA"/>
        </w:rPr>
        <w:t xml:space="preserve"> с персоналом - http://www.hr-journal.ru/</w:t>
      </w:r>
    </w:p>
    <w:p w:rsidR="00755D09" w:rsidRPr="009C6F61" w:rsidRDefault="00755D09" w:rsidP="009C6F61">
      <w:pPr>
        <w:autoSpaceDE w:val="0"/>
        <w:autoSpaceDN w:val="0"/>
        <w:adjustRightInd w:val="0"/>
        <w:ind w:left="720"/>
        <w:rPr>
          <w:lang w:val="uk-UA"/>
        </w:rPr>
      </w:pPr>
      <w:r w:rsidRPr="009C6F61">
        <w:rPr>
          <w:lang w:val="uk-UA"/>
        </w:rPr>
        <w:t xml:space="preserve">Журнал </w:t>
      </w:r>
      <w:proofErr w:type="spellStart"/>
      <w:r w:rsidRPr="009C6F61">
        <w:rPr>
          <w:lang w:val="uk-UA"/>
        </w:rPr>
        <w:t>Управленческий</w:t>
      </w:r>
      <w:proofErr w:type="spellEnd"/>
      <w:r w:rsidRPr="009C6F61">
        <w:rPr>
          <w:lang w:val="uk-UA"/>
        </w:rPr>
        <w:t xml:space="preserve"> </w:t>
      </w:r>
      <w:proofErr w:type="spellStart"/>
      <w:r w:rsidRPr="009C6F61">
        <w:rPr>
          <w:lang w:val="uk-UA"/>
        </w:rPr>
        <w:t>учет</w:t>
      </w:r>
      <w:proofErr w:type="spellEnd"/>
      <w:r w:rsidRPr="009C6F61">
        <w:rPr>
          <w:lang w:val="uk-UA"/>
        </w:rPr>
        <w:t xml:space="preserve"> - http://www.upruchet.ru?articles/</w:t>
      </w:r>
    </w:p>
    <w:p w:rsidR="00755D09" w:rsidRPr="009C6F61" w:rsidRDefault="00755D09" w:rsidP="009C6F61">
      <w:pPr>
        <w:autoSpaceDE w:val="0"/>
        <w:autoSpaceDN w:val="0"/>
        <w:adjustRightInd w:val="0"/>
        <w:ind w:left="720"/>
        <w:rPr>
          <w:lang w:val="uk-UA"/>
        </w:rPr>
      </w:pPr>
      <w:proofErr w:type="spellStart"/>
      <w:r w:rsidRPr="009C6F61">
        <w:rPr>
          <w:lang w:val="uk-UA"/>
        </w:rPr>
        <w:t>Информационно-правовой</w:t>
      </w:r>
      <w:proofErr w:type="spellEnd"/>
      <w:r w:rsidRPr="009C6F61">
        <w:rPr>
          <w:lang w:val="uk-UA"/>
        </w:rPr>
        <w:t xml:space="preserve"> портал - http://www.garant.ru</w:t>
      </w:r>
    </w:p>
    <w:p w:rsidR="00755D09" w:rsidRPr="009C6F61" w:rsidRDefault="00755D09" w:rsidP="009C6F61">
      <w:pPr>
        <w:autoSpaceDE w:val="0"/>
        <w:autoSpaceDN w:val="0"/>
        <w:adjustRightInd w:val="0"/>
        <w:ind w:left="720"/>
        <w:rPr>
          <w:lang w:val="uk-UA"/>
        </w:rPr>
      </w:pPr>
      <w:r w:rsidRPr="009C6F61">
        <w:rPr>
          <w:lang w:val="uk-UA"/>
        </w:rPr>
        <w:t>ИСПС Консультант Плюс - http://www.consultant.ru</w:t>
      </w:r>
    </w:p>
    <w:p w:rsidR="00755D09" w:rsidRPr="009C6F61" w:rsidRDefault="00755D09" w:rsidP="009C6F61">
      <w:pPr>
        <w:autoSpaceDE w:val="0"/>
        <w:autoSpaceDN w:val="0"/>
        <w:adjustRightInd w:val="0"/>
        <w:ind w:left="720"/>
        <w:rPr>
          <w:lang w:val="uk-UA"/>
        </w:rPr>
      </w:pPr>
      <w:proofErr w:type="spellStart"/>
      <w:r w:rsidRPr="009C6F61">
        <w:rPr>
          <w:lang w:val="uk-UA"/>
        </w:rPr>
        <w:t>Кадровый</w:t>
      </w:r>
      <w:proofErr w:type="spellEnd"/>
      <w:r w:rsidRPr="009C6F61">
        <w:rPr>
          <w:lang w:val="uk-UA"/>
        </w:rPr>
        <w:t xml:space="preserve"> портал - http://www.kadrovik.ru/</w:t>
      </w:r>
    </w:p>
    <w:p w:rsidR="00755D09" w:rsidRDefault="00755D09" w:rsidP="009C6F61">
      <w:pPr>
        <w:autoSpaceDE w:val="0"/>
        <w:autoSpaceDN w:val="0"/>
        <w:adjustRightInd w:val="0"/>
        <w:ind w:left="720"/>
        <w:rPr>
          <w:lang w:val="uk-UA"/>
        </w:rPr>
      </w:pPr>
      <w:proofErr w:type="spellStart"/>
      <w:r w:rsidRPr="009C6F61">
        <w:rPr>
          <w:lang w:val="uk-UA"/>
        </w:rPr>
        <w:t>Электронная</w:t>
      </w:r>
      <w:proofErr w:type="spellEnd"/>
      <w:r w:rsidRPr="009C6F61">
        <w:rPr>
          <w:lang w:val="uk-UA"/>
        </w:rPr>
        <w:t xml:space="preserve"> </w:t>
      </w:r>
      <w:proofErr w:type="spellStart"/>
      <w:r w:rsidRPr="009C6F61">
        <w:rPr>
          <w:lang w:val="uk-UA"/>
        </w:rPr>
        <w:t>библиотека</w:t>
      </w:r>
      <w:proofErr w:type="spellEnd"/>
      <w:r w:rsidRPr="009C6F61">
        <w:rPr>
          <w:lang w:val="uk-UA"/>
        </w:rPr>
        <w:t xml:space="preserve"> </w:t>
      </w:r>
      <w:proofErr w:type="spellStart"/>
      <w:r w:rsidRPr="009C6F61">
        <w:rPr>
          <w:lang w:val="uk-UA"/>
        </w:rPr>
        <w:t>Знаниум</w:t>
      </w:r>
      <w:proofErr w:type="spellEnd"/>
      <w:r w:rsidRPr="009C6F61">
        <w:rPr>
          <w:lang w:val="uk-UA"/>
        </w:rPr>
        <w:t xml:space="preserve"> - </w:t>
      </w:r>
      <w:hyperlink r:id="rId20" w:history="1">
        <w:r w:rsidRPr="000346AC">
          <w:rPr>
            <w:rStyle w:val="a6"/>
            <w:lang w:val="uk-UA"/>
          </w:rPr>
          <w:t>http://www.znanium.com/</w:t>
        </w:r>
      </w:hyperlink>
    </w:p>
    <w:p w:rsidR="00755D09" w:rsidRPr="00503E87" w:rsidRDefault="00755D09" w:rsidP="00503E87">
      <w:pPr>
        <w:autoSpaceDE w:val="0"/>
        <w:autoSpaceDN w:val="0"/>
        <w:adjustRightInd w:val="0"/>
        <w:ind w:left="720"/>
        <w:rPr>
          <w:lang w:val="uk-UA"/>
        </w:rPr>
      </w:pPr>
      <w:r w:rsidRPr="00503E87">
        <w:rPr>
          <w:lang w:val="uk-UA"/>
        </w:rPr>
        <w:t xml:space="preserve">Сайт </w:t>
      </w:r>
      <w:proofErr w:type="spellStart"/>
      <w:r w:rsidRPr="00503E87">
        <w:rPr>
          <w:lang w:val="uk-UA"/>
        </w:rPr>
        <w:t>Министерства</w:t>
      </w:r>
      <w:proofErr w:type="spellEnd"/>
      <w:r w:rsidRPr="00503E87">
        <w:rPr>
          <w:lang w:val="uk-UA"/>
        </w:rPr>
        <w:t xml:space="preserve"> </w:t>
      </w:r>
      <w:proofErr w:type="spellStart"/>
      <w:r w:rsidRPr="00503E87">
        <w:rPr>
          <w:lang w:val="uk-UA"/>
        </w:rPr>
        <w:t>финансов</w:t>
      </w:r>
      <w:proofErr w:type="spellEnd"/>
      <w:r w:rsidRPr="00503E87">
        <w:rPr>
          <w:lang w:val="uk-UA"/>
        </w:rPr>
        <w:t xml:space="preserve"> </w:t>
      </w:r>
      <w:proofErr w:type="spellStart"/>
      <w:r w:rsidRPr="00503E87">
        <w:rPr>
          <w:lang w:val="uk-UA"/>
        </w:rPr>
        <w:t>Российской</w:t>
      </w:r>
      <w:proofErr w:type="spellEnd"/>
      <w:r w:rsidRPr="00503E87">
        <w:rPr>
          <w:lang w:val="uk-UA"/>
        </w:rPr>
        <w:t xml:space="preserve"> </w:t>
      </w:r>
      <w:proofErr w:type="spellStart"/>
      <w:r w:rsidRPr="00503E87">
        <w:rPr>
          <w:lang w:val="uk-UA"/>
        </w:rPr>
        <w:t>Федерации</w:t>
      </w:r>
      <w:proofErr w:type="spellEnd"/>
      <w:r w:rsidRPr="00503E87">
        <w:rPr>
          <w:lang w:val="uk-UA"/>
        </w:rPr>
        <w:t xml:space="preserve"> http://www.minfin.ru</w:t>
      </w:r>
    </w:p>
    <w:p w:rsidR="00755D09" w:rsidRPr="00503E87" w:rsidRDefault="00755D09" w:rsidP="00503E87">
      <w:pPr>
        <w:autoSpaceDE w:val="0"/>
        <w:autoSpaceDN w:val="0"/>
        <w:adjustRightInd w:val="0"/>
        <w:ind w:left="720"/>
        <w:rPr>
          <w:lang w:val="uk-UA"/>
        </w:rPr>
      </w:pPr>
      <w:r w:rsidRPr="00503E87">
        <w:rPr>
          <w:lang w:val="uk-UA"/>
        </w:rPr>
        <w:t xml:space="preserve">Сайт </w:t>
      </w:r>
      <w:proofErr w:type="spellStart"/>
      <w:r w:rsidRPr="00503E87">
        <w:rPr>
          <w:lang w:val="uk-UA"/>
        </w:rPr>
        <w:t>института</w:t>
      </w:r>
      <w:proofErr w:type="spellEnd"/>
      <w:r w:rsidRPr="00503E87">
        <w:rPr>
          <w:lang w:val="uk-UA"/>
        </w:rPr>
        <w:t xml:space="preserve"> </w:t>
      </w:r>
      <w:proofErr w:type="spellStart"/>
      <w:r w:rsidRPr="00503E87">
        <w:rPr>
          <w:lang w:val="uk-UA"/>
        </w:rPr>
        <w:t>профессиональных</w:t>
      </w:r>
      <w:proofErr w:type="spellEnd"/>
      <w:r w:rsidRPr="00503E87">
        <w:rPr>
          <w:lang w:val="uk-UA"/>
        </w:rPr>
        <w:t xml:space="preserve"> </w:t>
      </w:r>
      <w:proofErr w:type="spellStart"/>
      <w:r w:rsidRPr="00503E87">
        <w:rPr>
          <w:lang w:val="uk-UA"/>
        </w:rPr>
        <w:t>бухгалтеров</w:t>
      </w:r>
      <w:proofErr w:type="spellEnd"/>
      <w:r w:rsidRPr="00503E87">
        <w:rPr>
          <w:lang w:val="uk-UA"/>
        </w:rPr>
        <w:t xml:space="preserve"> и </w:t>
      </w:r>
      <w:proofErr w:type="spellStart"/>
      <w:r w:rsidRPr="00503E87">
        <w:rPr>
          <w:lang w:val="uk-UA"/>
        </w:rPr>
        <w:t>аудиторов</w:t>
      </w:r>
      <w:proofErr w:type="spellEnd"/>
      <w:r w:rsidRPr="00503E87">
        <w:rPr>
          <w:lang w:val="uk-UA"/>
        </w:rPr>
        <w:t xml:space="preserve"> </w:t>
      </w:r>
      <w:proofErr w:type="spellStart"/>
      <w:r w:rsidRPr="00503E87">
        <w:rPr>
          <w:lang w:val="uk-UA"/>
        </w:rPr>
        <w:t>России</w:t>
      </w:r>
      <w:proofErr w:type="spellEnd"/>
      <w:r w:rsidRPr="00503E87">
        <w:rPr>
          <w:lang w:val="uk-UA"/>
        </w:rPr>
        <w:t xml:space="preserve"> http://www.ipbr.ru</w:t>
      </w:r>
    </w:p>
    <w:p w:rsidR="00755D09" w:rsidRPr="00503E87" w:rsidRDefault="00755D09" w:rsidP="00503E87">
      <w:pPr>
        <w:autoSpaceDE w:val="0"/>
        <w:autoSpaceDN w:val="0"/>
        <w:adjustRightInd w:val="0"/>
        <w:ind w:left="720"/>
        <w:rPr>
          <w:lang w:val="uk-UA"/>
        </w:rPr>
      </w:pPr>
      <w:r w:rsidRPr="00503E87">
        <w:rPr>
          <w:lang w:val="uk-UA"/>
        </w:rPr>
        <w:t xml:space="preserve">Сайт </w:t>
      </w:r>
      <w:proofErr w:type="spellStart"/>
      <w:r w:rsidRPr="00503E87">
        <w:rPr>
          <w:lang w:val="uk-UA"/>
        </w:rPr>
        <w:t>фирмы</w:t>
      </w:r>
      <w:proofErr w:type="spellEnd"/>
      <w:r w:rsidRPr="00503E87">
        <w:rPr>
          <w:lang w:val="uk-UA"/>
        </w:rPr>
        <w:t xml:space="preserve"> «1С» http://www.1c.ru</w:t>
      </w:r>
    </w:p>
    <w:p w:rsidR="00755D09" w:rsidRPr="00503E87" w:rsidRDefault="00755D09" w:rsidP="00503E87">
      <w:pPr>
        <w:autoSpaceDE w:val="0"/>
        <w:autoSpaceDN w:val="0"/>
        <w:adjustRightInd w:val="0"/>
        <w:ind w:left="720"/>
        <w:rPr>
          <w:lang w:val="uk-UA"/>
        </w:rPr>
      </w:pPr>
      <w:r w:rsidRPr="00503E87">
        <w:rPr>
          <w:lang w:val="uk-UA"/>
        </w:rPr>
        <w:t xml:space="preserve">Сайт </w:t>
      </w:r>
      <w:proofErr w:type="spellStart"/>
      <w:r w:rsidRPr="00503E87">
        <w:rPr>
          <w:lang w:val="uk-UA"/>
        </w:rPr>
        <w:t>журнала</w:t>
      </w:r>
      <w:proofErr w:type="spellEnd"/>
      <w:r w:rsidRPr="00503E87">
        <w:rPr>
          <w:lang w:val="uk-UA"/>
        </w:rPr>
        <w:t xml:space="preserve"> «</w:t>
      </w:r>
      <w:proofErr w:type="spellStart"/>
      <w:r w:rsidRPr="00503E87">
        <w:rPr>
          <w:lang w:val="uk-UA"/>
        </w:rPr>
        <w:t>Бухгалтерский</w:t>
      </w:r>
      <w:proofErr w:type="spellEnd"/>
      <w:r w:rsidRPr="00503E87">
        <w:rPr>
          <w:lang w:val="uk-UA"/>
        </w:rPr>
        <w:t xml:space="preserve"> </w:t>
      </w:r>
      <w:proofErr w:type="spellStart"/>
      <w:r w:rsidRPr="00503E87">
        <w:rPr>
          <w:lang w:val="uk-UA"/>
        </w:rPr>
        <w:t>учет</w:t>
      </w:r>
      <w:proofErr w:type="spellEnd"/>
      <w:r w:rsidRPr="00503E87">
        <w:rPr>
          <w:lang w:val="uk-UA"/>
        </w:rPr>
        <w:t>» http://www.buhgalt.ru</w:t>
      </w:r>
    </w:p>
    <w:p w:rsidR="00755D09" w:rsidRPr="00503E87" w:rsidRDefault="00755D09" w:rsidP="00503E87">
      <w:pPr>
        <w:autoSpaceDE w:val="0"/>
        <w:autoSpaceDN w:val="0"/>
        <w:adjustRightInd w:val="0"/>
        <w:ind w:left="720"/>
        <w:rPr>
          <w:lang w:val="uk-UA"/>
        </w:rPr>
      </w:pPr>
      <w:r w:rsidRPr="00503E87">
        <w:rPr>
          <w:lang w:val="uk-UA"/>
        </w:rPr>
        <w:t xml:space="preserve">Сайт </w:t>
      </w:r>
      <w:proofErr w:type="spellStart"/>
      <w:r w:rsidRPr="00503E87">
        <w:rPr>
          <w:lang w:val="uk-UA"/>
        </w:rPr>
        <w:t>газеты</w:t>
      </w:r>
      <w:proofErr w:type="spellEnd"/>
      <w:r w:rsidRPr="00503E87">
        <w:rPr>
          <w:lang w:val="uk-UA"/>
        </w:rPr>
        <w:t xml:space="preserve"> «</w:t>
      </w:r>
      <w:proofErr w:type="spellStart"/>
      <w:r w:rsidRPr="00503E87">
        <w:rPr>
          <w:lang w:val="uk-UA"/>
        </w:rPr>
        <w:t>Экономика</w:t>
      </w:r>
      <w:proofErr w:type="spellEnd"/>
      <w:r w:rsidRPr="00503E87">
        <w:rPr>
          <w:lang w:val="uk-UA"/>
        </w:rPr>
        <w:t xml:space="preserve"> и </w:t>
      </w:r>
      <w:proofErr w:type="spellStart"/>
      <w:r w:rsidRPr="00503E87">
        <w:rPr>
          <w:lang w:val="uk-UA"/>
        </w:rPr>
        <w:t>жизнь</w:t>
      </w:r>
      <w:proofErr w:type="spellEnd"/>
      <w:r w:rsidRPr="00503E87">
        <w:rPr>
          <w:lang w:val="uk-UA"/>
        </w:rPr>
        <w:t>» http://www.akdi.ru</w:t>
      </w:r>
    </w:p>
    <w:p w:rsidR="00755D09" w:rsidRDefault="00755D09" w:rsidP="00503E87">
      <w:pPr>
        <w:autoSpaceDE w:val="0"/>
        <w:autoSpaceDN w:val="0"/>
        <w:adjustRightInd w:val="0"/>
        <w:ind w:left="720"/>
        <w:rPr>
          <w:lang w:val="uk-UA"/>
        </w:rPr>
      </w:pPr>
      <w:r w:rsidRPr="00503E87">
        <w:rPr>
          <w:lang w:val="uk-UA"/>
        </w:rPr>
        <w:t>Все о кадрах http://info-personal.ru</w:t>
      </w:r>
    </w:p>
    <w:p w:rsidR="00755D09" w:rsidRPr="00DC11F5" w:rsidRDefault="00755D09" w:rsidP="009C6F61">
      <w:pPr>
        <w:autoSpaceDE w:val="0"/>
        <w:autoSpaceDN w:val="0"/>
        <w:adjustRightInd w:val="0"/>
        <w:ind w:left="720"/>
        <w:rPr>
          <w:b/>
          <w:bCs/>
          <w:i/>
          <w:iCs/>
        </w:rPr>
      </w:pPr>
    </w:p>
    <w:p w:rsidR="00755D09" w:rsidRPr="00DC11F5" w:rsidRDefault="00755D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5D09" w:rsidRPr="00DC11F5" w:rsidRDefault="00755D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5D09" w:rsidRPr="00DC11F5" w:rsidRDefault="00755D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5D09" w:rsidRPr="00DC11F5" w:rsidRDefault="00755D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5D09" w:rsidRPr="00DC11F5" w:rsidRDefault="00755D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5D09" w:rsidRPr="00DC11F5" w:rsidRDefault="00755D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5D09" w:rsidRPr="00DC11F5" w:rsidRDefault="00755D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5D09" w:rsidRPr="00DC11F5" w:rsidRDefault="00755D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5D09" w:rsidRPr="00DC11F5" w:rsidRDefault="00755D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5D09" w:rsidRPr="00DC11F5" w:rsidRDefault="00755D09" w:rsidP="00D00133">
      <w:pPr>
        <w:autoSpaceDE w:val="0"/>
        <w:autoSpaceDN w:val="0"/>
        <w:adjustRightInd w:val="0"/>
        <w:jc w:val="both"/>
      </w:pPr>
    </w:p>
    <w:p w:rsidR="00755D09" w:rsidRPr="00DC11F5" w:rsidRDefault="00755D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5D09" w:rsidRPr="00DC11F5" w:rsidRDefault="00755D09" w:rsidP="00292248">
      <w:pPr>
        <w:autoSpaceDE w:val="0"/>
        <w:autoSpaceDN w:val="0"/>
        <w:adjustRightInd w:val="0"/>
        <w:jc w:val="both"/>
        <w:rPr>
          <w:b/>
          <w:bCs/>
          <w:i/>
          <w:iCs/>
        </w:rPr>
      </w:pPr>
    </w:p>
    <w:p w:rsidR="00755D09" w:rsidRPr="002E05E0" w:rsidRDefault="00755D09" w:rsidP="00292248">
      <w:pPr>
        <w:autoSpaceDE w:val="0"/>
        <w:autoSpaceDN w:val="0"/>
        <w:adjustRightInd w:val="0"/>
        <w:jc w:val="both"/>
        <w:rPr>
          <w:b/>
          <w:bCs/>
          <w:i/>
          <w:iCs/>
          <w:lang w:val="en-US"/>
        </w:rPr>
      </w:pPr>
      <w:r w:rsidRPr="002E05E0">
        <w:rPr>
          <w:lang w:val="en-US"/>
        </w:rPr>
        <w:t>1.</w:t>
      </w:r>
      <w:proofErr w:type="spellStart"/>
      <w:r w:rsidRPr="00DC11F5">
        <w:t>Операционнаясистема</w:t>
      </w:r>
      <w:proofErr w:type="spellEnd"/>
      <w:r w:rsidRPr="002E05E0">
        <w:rPr>
          <w:lang w:val="en-US"/>
        </w:rPr>
        <w:t xml:space="preserve"> </w:t>
      </w:r>
      <w:r w:rsidRPr="00DC11F5">
        <w:rPr>
          <w:lang w:val="en-US"/>
        </w:rPr>
        <w:t>Microsoft</w:t>
      </w:r>
      <w:r w:rsidRPr="002E05E0">
        <w:rPr>
          <w:lang w:val="en-US"/>
        </w:rPr>
        <w:t xml:space="preserve"> </w:t>
      </w:r>
      <w:r w:rsidRPr="00DC11F5">
        <w:rPr>
          <w:lang w:val="en-US"/>
        </w:rPr>
        <w:t>Windows</w:t>
      </w:r>
    </w:p>
    <w:p w:rsidR="00755D09" w:rsidRPr="002E05E0" w:rsidRDefault="00755D09" w:rsidP="00292248">
      <w:pPr>
        <w:autoSpaceDE w:val="0"/>
        <w:autoSpaceDN w:val="0"/>
        <w:adjustRightInd w:val="0"/>
        <w:jc w:val="both"/>
        <w:rPr>
          <w:lang w:val="en-US"/>
        </w:rPr>
      </w:pPr>
      <w:proofErr w:type="gramStart"/>
      <w:r w:rsidRPr="002E05E0">
        <w:rPr>
          <w:lang w:val="en-US"/>
        </w:rPr>
        <w:t>2.</w:t>
      </w:r>
      <w:r w:rsidRPr="00DC11F5">
        <w:rPr>
          <w:lang w:val="en-US"/>
        </w:rPr>
        <w:t>Microsoft</w:t>
      </w:r>
      <w:proofErr w:type="gramEnd"/>
      <w:r w:rsidRPr="002E05E0">
        <w:rPr>
          <w:lang w:val="en-US"/>
        </w:rPr>
        <w:t xml:space="preserve"> </w:t>
      </w:r>
      <w:r w:rsidRPr="00DC11F5">
        <w:rPr>
          <w:lang w:val="en-US"/>
        </w:rPr>
        <w:t>Office</w:t>
      </w:r>
      <w:r w:rsidRPr="002E05E0">
        <w:rPr>
          <w:lang w:val="en-US"/>
        </w:rPr>
        <w:t xml:space="preserve"> 2010-2016</w:t>
      </w:r>
    </w:p>
    <w:p w:rsidR="00755D09" w:rsidRPr="002E05E0" w:rsidRDefault="00755D09" w:rsidP="00292248">
      <w:pPr>
        <w:autoSpaceDE w:val="0"/>
        <w:autoSpaceDN w:val="0"/>
        <w:adjustRightInd w:val="0"/>
        <w:jc w:val="both"/>
        <w:rPr>
          <w:lang w:val="en-US"/>
        </w:rPr>
      </w:pPr>
      <w:r w:rsidRPr="002E05E0">
        <w:rPr>
          <w:lang w:val="en-US"/>
        </w:rPr>
        <w:t>3.</w:t>
      </w:r>
      <w:r w:rsidRPr="00DC11F5">
        <w:t>Антивирус</w:t>
      </w:r>
      <w:r w:rsidRPr="002E05E0">
        <w:rPr>
          <w:lang w:val="en-US"/>
        </w:rPr>
        <w:t xml:space="preserve"> </w:t>
      </w:r>
      <w:r w:rsidRPr="00DC11F5">
        <w:rPr>
          <w:lang w:val="en-US"/>
        </w:rPr>
        <w:t>Kaspersky</w:t>
      </w:r>
      <w:r w:rsidRPr="002E05E0">
        <w:rPr>
          <w:lang w:val="en-US"/>
        </w:rPr>
        <w:t xml:space="preserve"> </w:t>
      </w:r>
      <w:r w:rsidRPr="00DC11F5">
        <w:rPr>
          <w:lang w:val="en-US"/>
        </w:rPr>
        <w:t>Endpoint</w:t>
      </w:r>
      <w:r w:rsidRPr="002E05E0">
        <w:rPr>
          <w:lang w:val="en-US"/>
        </w:rPr>
        <w:t xml:space="preserve"> </w:t>
      </w:r>
      <w:r w:rsidRPr="00DC11F5">
        <w:rPr>
          <w:lang w:val="en-US"/>
        </w:rPr>
        <w:t>Security</w:t>
      </w:r>
    </w:p>
    <w:p w:rsidR="00755D09" w:rsidRPr="002E05E0" w:rsidRDefault="00755D09" w:rsidP="00292248">
      <w:pPr>
        <w:autoSpaceDE w:val="0"/>
        <w:autoSpaceDN w:val="0"/>
        <w:adjustRightInd w:val="0"/>
        <w:jc w:val="both"/>
        <w:rPr>
          <w:lang w:val="en-US"/>
        </w:rPr>
      </w:pPr>
      <w:r w:rsidRPr="002E05E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55D09" w:rsidRPr="002E05E0" w:rsidRDefault="00755D09" w:rsidP="00292248">
      <w:pPr>
        <w:autoSpaceDE w:val="0"/>
        <w:autoSpaceDN w:val="0"/>
        <w:adjustRightInd w:val="0"/>
        <w:jc w:val="both"/>
        <w:rPr>
          <w:lang w:val="en-US"/>
        </w:rPr>
      </w:pPr>
      <w:r w:rsidRPr="002E05E0">
        <w:rPr>
          <w:lang w:val="en-US"/>
        </w:rPr>
        <w:t>5.</w:t>
      </w:r>
      <w:r w:rsidRPr="00DC11F5">
        <w:t>Архиватор</w:t>
      </w:r>
      <w:r w:rsidRPr="002E05E0">
        <w:rPr>
          <w:lang w:val="en-US"/>
        </w:rPr>
        <w:t xml:space="preserve"> 7-</w:t>
      </w:r>
      <w:r w:rsidRPr="00DC11F5">
        <w:rPr>
          <w:lang w:val="en-US"/>
        </w:rPr>
        <w:t>zip</w:t>
      </w:r>
    </w:p>
    <w:p w:rsidR="00755D09" w:rsidRPr="00DC11F5" w:rsidRDefault="00755D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55D09" w:rsidRPr="00DC11F5" w:rsidRDefault="00755D09" w:rsidP="00292248">
      <w:pPr>
        <w:autoSpaceDE w:val="0"/>
        <w:autoSpaceDN w:val="0"/>
        <w:adjustRightInd w:val="0"/>
        <w:jc w:val="both"/>
        <w:rPr>
          <w:b/>
          <w:bCs/>
          <w:i/>
          <w:iCs/>
        </w:rPr>
      </w:pPr>
      <w:r w:rsidRPr="00DC11F5">
        <w:t>7.Справочно-правовая система Гарант</w:t>
      </w:r>
    </w:p>
    <w:p w:rsidR="00755D09" w:rsidRDefault="00755D09" w:rsidP="001258D3">
      <w:pPr>
        <w:autoSpaceDE w:val="0"/>
        <w:autoSpaceDN w:val="0"/>
        <w:adjustRightInd w:val="0"/>
        <w:ind w:left="360"/>
        <w:jc w:val="both"/>
        <w:rPr>
          <w:b/>
          <w:bCs/>
          <w:i/>
          <w:iCs/>
        </w:rPr>
      </w:pPr>
    </w:p>
    <w:p w:rsidR="00755D09" w:rsidRPr="00DC11F5" w:rsidRDefault="00755D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55D09" w:rsidRPr="00DC11F5" w:rsidRDefault="00755D09" w:rsidP="00292248">
      <w:pPr>
        <w:ind w:left="720"/>
        <w:contextualSpacing/>
        <w:jc w:val="both"/>
      </w:pPr>
      <w:r w:rsidRPr="00DC11F5">
        <w:t>1.Проектор, ноутбук</w:t>
      </w:r>
    </w:p>
    <w:p w:rsidR="00755D09" w:rsidRPr="00DC11F5" w:rsidRDefault="00755D09" w:rsidP="00292248">
      <w:pPr>
        <w:ind w:left="720"/>
        <w:contextualSpacing/>
        <w:jc w:val="both"/>
      </w:pPr>
      <w:r w:rsidRPr="00DC11F5">
        <w:t xml:space="preserve">2.Проекционный экран </w:t>
      </w:r>
    </w:p>
    <w:p w:rsidR="00755D09" w:rsidRPr="00DC11F5" w:rsidRDefault="00755D09" w:rsidP="00292248">
      <w:pPr>
        <w:ind w:left="720"/>
        <w:contextualSpacing/>
        <w:jc w:val="both"/>
      </w:pPr>
      <w:r w:rsidRPr="00DC11F5">
        <w:t>3.Колонки</w:t>
      </w:r>
    </w:p>
    <w:p w:rsidR="00755D09" w:rsidRPr="00DC11F5" w:rsidRDefault="00755D09" w:rsidP="00292248">
      <w:pPr>
        <w:autoSpaceDE w:val="0"/>
        <w:autoSpaceDN w:val="0"/>
        <w:adjustRightInd w:val="0"/>
      </w:pPr>
    </w:p>
    <w:p w:rsidR="00755D09" w:rsidRPr="00DC11F5" w:rsidRDefault="00755D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5D09" w:rsidRPr="00DC11F5" w:rsidRDefault="00755D09" w:rsidP="00503E87">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5D09" w:rsidRPr="00DC11F5" w:rsidRDefault="00755D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5D09" w:rsidRPr="00DC11F5" w:rsidRDefault="00755D09" w:rsidP="00034A75">
      <w:pPr>
        <w:tabs>
          <w:tab w:val="center" w:pos="4536"/>
          <w:tab w:val="right" w:pos="9072"/>
        </w:tabs>
        <w:ind w:firstLine="709"/>
        <w:jc w:val="both"/>
      </w:pPr>
    </w:p>
    <w:p w:rsidR="00755D09" w:rsidRPr="00DC11F5" w:rsidRDefault="00755D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5D09" w:rsidRPr="00DC11F5" w:rsidRDefault="00755D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5D09" w:rsidRPr="00DC11F5" w:rsidRDefault="00755D09" w:rsidP="00D00133">
      <w:pPr>
        <w:tabs>
          <w:tab w:val="center" w:pos="4536"/>
          <w:tab w:val="right" w:pos="9072"/>
        </w:tabs>
        <w:autoSpaceDE w:val="0"/>
        <w:autoSpaceDN w:val="0"/>
        <w:adjustRightInd w:val="0"/>
      </w:pPr>
      <w:r w:rsidRPr="00DC11F5">
        <w:t>- практические занятия;</w:t>
      </w:r>
    </w:p>
    <w:p w:rsidR="00755D09" w:rsidRPr="00DC11F5" w:rsidRDefault="00755D09" w:rsidP="00D00133">
      <w:pPr>
        <w:tabs>
          <w:tab w:val="center" w:pos="4536"/>
          <w:tab w:val="right" w:pos="9072"/>
        </w:tabs>
        <w:autoSpaceDE w:val="0"/>
        <w:autoSpaceDN w:val="0"/>
        <w:adjustRightInd w:val="0"/>
      </w:pPr>
      <w:r w:rsidRPr="00DC11F5">
        <w:t>- контрольные опросы;</w:t>
      </w:r>
    </w:p>
    <w:p w:rsidR="00755D09" w:rsidRPr="00DC11F5" w:rsidRDefault="00755D09" w:rsidP="00D00133">
      <w:pPr>
        <w:tabs>
          <w:tab w:val="center" w:pos="4536"/>
          <w:tab w:val="right" w:pos="9072"/>
        </w:tabs>
        <w:autoSpaceDE w:val="0"/>
        <w:autoSpaceDN w:val="0"/>
        <w:adjustRightInd w:val="0"/>
      </w:pPr>
      <w:r w:rsidRPr="00DC11F5">
        <w:t>- консультации;</w:t>
      </w:r>
    </w:p>
    <w:p w:rsidR="00755D09" w:rsidRPr="00DC11F5" w:rsidRDefault="00755D09"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755D09" w:rsidRPr="003F4282" w:rsidRDefault="00755D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55D09" w:rsidRPr="00DC11F5" w:rsidRDefault="00755D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5D09" w:rsidRDefault="00755D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5D09" w:rsidRPr="00DC11F5" w:rsidRDefault="00755D09" w:rsidP="00503E87">
      <w:pPr>
        <w:tabs>
          <w:tab w:val="center" w:pos="4536"/>
          <w:tab w:val="right" w:pos="9072"/>
        </w:tabs>
        <w:autoSpaceDE w:val="0"/>
        <w:autoSpaceDN w:val="0"/>
        <w:adjustRightInd w:val="0"/>
        <w:rPr>
          <w:i/>
          <w:iCs/>
        </w:rPr>
      </w:pPr>
      <w:r w:rsidRPr="00DC11F5">
        <w:rPr>
          <w:i/>
          <w:iCs/>
        </w:rPr>
        <w:t>-</w:t>
      </w:r>
      <w:r>
        <w:rPr>
          <w:i/>
          <w:iCs/>
        </w:rPr>
        <w:t xml:space="preserve"> деловая игра</w:t>
      </w:r>
    </w:p>
    <w:p w:rsidR="00755D09" w:rsidRDefault="00755D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55D09" w:rsidRPr="00DC11F5" w:rsidRDefault="00755D09" w:rsidP="00D00133">
      <w:pPr>
        <w:tabs>
          <w:tab w:val="center" w:pos="4536"/>
          <w:tab w:val="right" w:pos="9072"/>
        </w:tabs>
        <w:autoSpaceDE w:val="0"/>
        <w:autoSpaceDN w:val="0"/>
        <w:adjustRightInd w:val="0"/>
        <w:rPr>
          <w:i/>
          <w:iCs/>
        </w:rPr>
      </w:pPr>
      <w:r>
        <w:rPr>
          <w:i/>
          <w:iCs/>
        </w:rPr>
        <w:t>-анализ конкретных ситуаций</w:t>
      </w:r>
    </w:p>
    <w:p w:rsidR="00755D09" w:rsidRPr="00DC11F5" w:rsidRDefault="00755D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55D09" w:rsidRPr="00DC11F5" w:rsidRDefault="00755D09"/>
    <w:p w:rsidR="00755D09" w:rsidRPr="00DC11F5" w:rsidRDefault="00755D09"/>
    <w:p w:rsidR="00755D09" w:rsidRDefault="00755D09"/>
    <w:p w:rsidR="00755D09" w:rsidRDefault="00755D09"/>
    <w:p w:rsidR="00755D09" w:rsidRDefault="00755D09"/>
    <w:p w:rsidR="00755D09" w:rsidRDefault="00755D09"/>
    <w:p w:rsidR="00755D09" w:rsidRDefault="00755D09"/>
    <w:p w:rsidR="00755D09" w:rsidRDefault="00755D09">
      <w:r>
        <w:br w:type="page"/>
      </w:r>
    </w:p>
    <w:p w:rsidR="00755D09" w:rsidRPr="00DC11F5" w:rsidRDefault="00755D09" w:rsidP="00FC3B95">
      <w:pPr>
        <w:autoSpaceDE w:val="0"/>
        <w:autoSpaceDN w:val="0"/>
        <w:adjustRightInd w:val="0"/>
        <w:jc w:val="right"/>
      </w:pPr>
      <w:r>
        <w:t>П</w:t>
      </w:r>
      <w:r w:rsidRPr="00DC11F5">
        <w:t xml:space="preserve">риложение </w:t>
      </w: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pP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rPr>
          <w:b/>
          <w:bCs/>
        </w:rPr>
      </w:pPr>
      <w:r w:rsidRPr="00DC11F5">
        <w:rPr>
          <w:b/>
          <w:bCs/>
        </w:rPr>
        <w:t xml:space="preserve">ФОНД ОЦЕНОЧНЫХ СРЕДСТВ </w:t>
      </w:r>
    </w:p>
    <w:p w:rsidR="00755D09" w:rsidRPr="00DC11F5" w:rsidRDefault="00755D09" w:rsidP="00FC3B95">
      <w:pPr>
        <w:autoSpaceDE w:val="0"/>
        <w:autoSpaceDN w:val="0"/>
        <w:adjustRightInd w:val="0"/>
        <w:jc w:val="center"/>
        <w:rPr>
          <w:b/>
          <w:bCs/>
        </w:rPr>
      </w:pPr>
      <w:r w:rsidRPr="00DC11F5">
        <w:rPr>
          <w:b/>
          <w:bCs/>
        </w:rPr>
        <w:t>ДЛЯ ПРОВЕДЕНИЯ ПРОМЕЖУТОЧНОЙ АТТЕСТАЦИИ</w:t>
      </w:r>
    </w:p>
    <w:p w:rsidR="00755D09" w:rsidRPr="00DC11F5" w:rsidRDefault="00755D09" w:rsidP="00FC3B95">
      <w:pPr>
        <w:autoSpaceDE w:val="0"/>
        <w:autoSpaceDN w:val="0"/>
        <w:adjustRightInd w:val="0"/>
        <w:jc w:val="center"/>
        <w:rPr>
          <w:b/>
          <w:bCs/>
        </w:rPr>
      </w:pPr>
      <w:r w:rsidRPr="00DC11F5">
        <w:rPr>
          <w:b/>
          <w:bCs/>
        </w:rPr>
        <w:t>ПО ДИСЦИПЛИНЕ</w:t>
      </w:r>
    </w:p>
    <w:p w:rsidR="00755D09" w:rsidRPr="00DC11F5" w:rsidRDefault="00755D09" w:rsidP="00FC3B95">
      <w:pPr>
        <w:autoSpaceDE w:val="0"/>
        <w:autoSpaceDN w:val="0"/>
        <w:adjustRightInd w:val="0"/>
        <w:jc w:val="center"/>
        <w:rPr>
          <w:b/>
          <w:bCs/>
        </w:rPr>
      </w:pPr>
    </w:p>
    <w:p w:rsidR="00755D09" w:rsidRPr="00DC11F5" w:rsidRDefault="00755D09" w:rsidP="00FC3B95">
      <w:pPr>
        <w:autoSpaceDE w:val="0"/>
        <w:autoSpaceDN w:val="0"/>
        <w:adjustRightInd w:val="0"/>
        <w:jc w:val="center"/>
        <w:rPr>
          <w:b/>
          <w:bCs/>
        </w:rPr>
      </w:pPr>
    </w:p>
    <w:p w:rsidR="00755D09" w:rsidRPr="00DC11F5" w:rsidRDefault="00755D09" w:rsidP="00FC3B95">
      <w:pPr>
        <w:tabs>
          <w:tab w:val="left" w:leader="underscore" w:pos="9856"/>
        </w:tabs>
        <w:autoSpaceDE w:val="0"/>
        <w:autoSpaceDN w:val="0"/>
        <w:adjustRightInd w:val="0"/>
        <w:jc w:val="center"/>
        <w:rPr>
          <w:b/>
          <w:bCs/>
        </w:rPr>
      </w:pPr>
      <w:r w:rsidRPr="00DC11F5">
        <w:rPr>
          <w:b/>
          <w:bCs/>
        </w:rPr>
        <w:t>«</w:t>
      </w:r>
      <w:r>
        <w:rPr>
          <w:b/>
          <w:bCs/>
        </w:rPr>
        <w:t>Управленческий учет и учет персонала</w:t>
      </w:r>
      <w:r w:rsidRPr="00DC11F5">
        <w:rPr>
          <w:b/>
          <w:bCs/>
        </w:rPr>
        <w:t>»</w:t>
      </w: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Pr="00DC11F5" w:rsidRDefault="00755D09" w:rsidP="000B6283">
      <w:pPr>
        <w:autoSpaceDE w:val="0"/>
        <w:autoSpaceDN w:val="0"/>
        <w:adjustRightInd w:val="0"/>
      </w:pPr>
    </w:p>
    <w:p w:rsidR="00755D09" w:rsidRPr="00DC11F5" w:rsidRDefault="00755D09" w:rsidP="00203D88">
      <w:pPr>
        <w:numPr>
          <w:ilvl w:val="0"/>
          <w:numId w:val="10"/>
        </w:numPr>
        <w:jc w:val="both"/>
        <w:rPr>
          <w:b/>
        </w:rPr>
      </w:pPr>
      <w:r w:rsidRPr="00DC11F5">
        <w:rPr>
          <w:b/>
        </w:rPr>
        <w:t>Паспорт компетенций</w:t>
      </w:r>
    </w:p>
    <w:p w:rsidR="00755D09" w:rsidRPr="00DC11F5" w:rsidRDefault="00755D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D09" w:rsidRPr="00DC11F5" w:rsidTr="00A96FF5">
        <w:trPr>
          <w:trHeight w:val="726"/>
        </w:trPr>
        <w:tc>
          <w:tcPr>
            <w:tcW w:w="2093" w:type="dxa"/>
          </w:tcPr>
          <w:p w:rsidR="00755D09" w:rsidRPr="00DC11F5" w:rsidRDefault="00755D09" w:rsidP="00A96FF5">
            <w:pPr>
              <w:widowControl w:val="0"/>
              <w:contextualSpacing/>
              <w:jc w:val="both"/>
            </w:pPr>
            <w:r w:rsidRPr="00DC11F5">
              <w:t>Код оцениваемой компетенции (или её части)</w:t>
            </w:r>
          </w:p>
        </w:tc>
        <w:tc>
          <w:tcPr>
            <w:tcW w:w="1843" w:type="dxa"/>
          </w:tcPr>
          <w:p w:rsidR="00755D09" w:rsidRPr="00DC11F5" w:rsidRDefault="00755D09" w:rsidP="00A96FF5">
            <w:pPr>
              <w:widowControl w:val="0"/>
              <w:contextualSpacing/>
              <w:jc w:val="both"/>
            </w:pPr>
            <w:r w:rsidRPr="00DC11F5">
              <w:t xml:space="preserve">Вид контроля </w:t>
            </w:r>
          </w:p>
        </w:tc>
        <w:tc>
          <w:tcPr>
            <w:tcW w:w="5953" w:type="dxa"/>
          </w:tcPr>
          <w:p w:rsidR="00755D09" w:rsidRPr="00DC11F5" w:rsidRDefault="00755D09" w:rsidP="00A96FF5">
            <w:pPr>
              <w:widowControl w:val="0"/>
              <w:contextualSpacing/>
              <w:jc w:val="both"/>
            </w:pPr>
            <w:r w:rsidRPr="003A566C">
              <w:t>Компонент фонда оценочных средств</w:t>
            </w:r>
          </w:p>
        </w:tc>
      </w:tr>
      <w:tr w:rsidR="00755D09" w:rsidRPr="00DC11F5" w:rsidTr="00A96FF5">
        <w:trPr>
          <w:trHeight w:val="242"/>
        </w:trPr>
        <w:tc>
          <w:tcPr>
            <w:tcW w:w="2093" w:type="dxa"/>
            <w:vMerge w:val="restart"/>
          </w:tcPr>
          <w:p w:rsidR="00755D09" w:rsidRDefault="00755D09" w:rsidP="00987C6F">
            <w:r>
              <w:t>ОПК-4, ОПК-6</w:t>
            </w:r>
          </w:p>
          <w:p w:rsidR="00755D09" w:rsidRPr="00DC11F5" w:rsidRDefault="00755D09" w:rsidP="00987C6F"/>
        </w:tc>
        <w:tc>
          <w:tcPr>
            <w:tcW w:w="1843" w:type="dxa"/>
          </w:tcPr>
          <w:p w:rsidR="00755D09" w:rsidRPr="00DC11F5" w:rsidRDefault="00755D09" w:rsidP="00E80F41">
            <w:r>
              <w:t>устный и письменный</w:t>
            </w:r>
          </w:p>
        </w:tc>
        <w:tc>
          <w:tcPr>
            <w:tcW w:w="5953" w:type="dxa"/>
          </w:tcPr>
          <w:p w:rsidR="00755D09" w:rsidRDefault="00755D09" w:rsidP="00E80F41">
            <w:r>
              <w:t>Ситуационные задания</w:t>
            </w:r>
          </w:p>
          <w:p w:rsidR="00755D09" w:rsidRDefault="00755D09" w:rsidP="00E80F41">
            <w:r>
              <w:t xml:space="preserve">Кейсы </w:t>
            </w:r>
          </w:p>
        </w:tc>
      </w:tr>
      <w:tr w:rsidR="00755D09" w:rsidRPr="00DC11F5" w:rsidTr="00353B01">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pPr>
              <w:widowControl w:val="0"/>
              <w:contextualSpacing/>
              <w:jc w:val="both"/>
            </w:pPr>
            <w:r>
              <w:t>устный</w:t>
            </w:r>
          </w:p>
        </w:tc>
        <w:tc>
          <w:tcPr>
            <w:tcW w:w="5953" w:type="dxa"/>
          </w:tcPr>
          <w:p w:rsidR="00755D09" w:rsidRPr="00DC11F5" w:rsidRDefault="00755D09" w:rsidP="00E80F41">
            <w:pPr>
              <w:tabs>
                <w:tab w:val="left" w:pos="5700"/>
              </w:tabs>
            </w:pPr>
            <w:r>
              <w:t>П</w:t>
            </w:r>
            <w:r w:rsidRPr="00DC11F5">
              <w:t xml:space="preserve">роблемно-аналитическое задание </w:t>
            </w:r>
          </w:p>
        </w:tc>
      </w:tr>
      <w:tr w:rsidR="00755D09" w:rsidRPr="00DC11F5" w:rsidTr="00BB791C">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письменный</w:t>
            </w:r>
          </w:p>
        </w:tc>
        <w:tc>
          <w:tcPr>
            <w:tcW w:w="5953" w:type="dxa"/>
          </w:tcPr>
          <w:p w:rsidR="00755D09" w:rsidRPr="00DC11F5" w:rsidRDefault="00755D09" w:rsidP="00E80F41">
            <w:r>
              <w:t>Тест, задачи</w:t>
            </w:r>
          </w:p>
        </w:tc>
      </w:tr>
      <w:tr w:rsidR="00755D09" w:rsidRPr="00DC11F5" w:rsidTr="00A96FF5">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устный</w:t>
            </w:r>
          </w:p>
        </w:tc>
        <w:tc>
          <w:tcPr>
            <w:tcW w:w="5953" w:type="dxa"/>
          </w:tcPr>
          <w:p w:rsidR="00755D09" w:rsidRPr="00DC11F5" w:rsidRDefault="00755D09" w:rsidP="00E80F41">
            <w:r>
              <w:t>Вопросы к экзамену</w:t>
            </w:r>
          </w:p>
        </w:tc>
      </w:tr>
      <w:tr w:rsidR="00755D09" w:rsidTr="00FE7939">
        <w:trPr>
          <w:trHeight w:val="242"/>
        </w:trPr>
        <w:tc>
          <w:tcPr>
            <w:tcW w:w="2093" w:type="dxa"/>
            <w:vMerge w:val="restart"/>
          </w:tcPr>
          <w:p w:rsidR="00755D09" w:rsidRPr="00DC11F5" w:rsidRDefault="00755D09" w:rsidP="00FE7939">
            <w:r>
              <w:t>ПК-4</w:t>
            </w:r>
          </w:p>
        </w:tc>
        <w:tc>
          <w:tcPr>
            <w:tcW w:w="1843" w:type="dxa"/>
          </w:tcPr>
          <w:p w:rsidR="00755D09" w:rsidRPr="00DC11F5" w:rsidRDefault="00755D09" w:rsidP="00FE7939">
            <w:r>
              <w:t>устный и письменный</w:t>
            </w:r>
          </w:p>
        </w:tc>
        <w:tc>
          <w:tcPr>
            <w:tcW w:w="5953" w:type="dxa"/>
          </w:tcPr>
          <w:p w:rsidR="00755D09" w:rsidRDefault="00755D09" w:rsidP="00FE7939">
            <w:r>
              <w:t>Ситуационные задания</w:t>
            </w:r>
          </w:p>
          <w:p w:rsidR="00755D09" w:rsidRDefault="00755D09" w:rsidP="00FE7939">
            <w:r>
              <w:t xml:space="preserve">Кейсы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pPr>
              <w:widowControl w:val="0"/>
              <w:contextualSpacing/>
              <w:jc w:val="both"/>
            </w:pPr>
            <w:r>
              <w:t>устный</w:t>
            </w:r>
          </w:p>
        </w:tc>
        <w:tc>
          <w:tcPr>
            <w:tcW w:w="5953" w:type="dxa"/>
          </w:tcPr>
          <w:p w:rsidR="00755D09" w:rsidRPr="00DC11F5" w:rsidRDefault="00755D09" w:rsidP="00FE7939">
            <w:pPr>
              <w:tabs>
                <w:tab w:val="left" w:pos="5700"/>
              </w:tabs>
            </w:pPr>
            <w:r>
              <w:t>П</w:t>
            </w:r>
            <w:r w:rsidRPr="00DC11F5">
              <w:t xml:space="preserve">роблемно-аналитическое задание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письменный</w:t>
            </w:r>
          </w:p>
        </w:tc>
        <w:tc>
          <w:tcPr>
            <w:tcW w:w="5953" w:type="dxa"/>
          </w:tcPr>
          <w:p w:rsidR="00755D09" w:rsidRPr="00DC11F5" w:rsidRDefault="00755D09" w:rsidP="00FE7939">
            <w:r>
              <w:t>Тест, задачи</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устный</w:t>
            </w:r>
          </w:p>
        </w:tc>
        <w:tc>
          <w:tcPr>
            <w:tcW w:w="5953" w:type="dxa"/>
          </w:tcPr>
          <w:p w:rsidR="00755D09" w:rsidRPr="00DC11F5" w:rsidRDefault="00755D09" w:rsidP="00FE7939">
            <w:r>
              <w:t>Вопросы к экзамену</w:t>
            </w:r>
          </w:p>
        </w:tc>
      </w:tr>
    </w:tbl>
    <w:p w:rsidR="00755D09" w:rsidRPr="00DC11F5" w:rsidRDefault="00755D09" w:rsidP="00FC3B95">
      <w:pPr>
        <w:ind w:firstLine="567"/>
        <w:jc w:val="both"/>
      </w:pPr>
    </w:p>
    <w:p w:rsidR="00755D09" w:rsidRPr="00DC11F5" w:rsidRDefault="00755D09" w:rsidP="00FC3B95">
      <w:pPr>
        <w:jc w:val="both"/>
        <w:rPr>
          <w:b/>
          <w:lang w:eastAsia="en-US"/>
        </w:rPr>
      </w:pPr>
      <w:r w:rsidRPr="00DC11F5">
        <w:rPr>
          <w:b/>
          <w:lang w:eastAsia="en-US"/>
        </w:rPr>
        <w:t>2.Критерии освоения компетенций</w:t>
      </w:r>
    </w:p>
    <w:p w:rsidR="00755D09" w:rsidRPr="00DC11F5" w:rsidRDefault="00755D09" w:rsidP="00FC3B95">
      <w:pPr>
        <w:jc w:val="both"/>
        <w:rPr>
          <w:lang w:eastAsia="en-US"/>
        </w:rPr>
      </w:pPr>
    </w:p>
    <w:p w:rsidR="00755D09" w:rsidRPr="00DC11F5" w:rsidRDefault="00755D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5D09" w:rsidRDefault="00755D09" w:rsidP="00FC3B95">
      <w:pPr>
        <w:jc w:val="center"/>
        <w:rPr>
          <w:b/>
          <w:bCs/>
          <w:lang w:eastAsia="en-US"/>
        </w:rPr>
      </w:pPr>
    </w:p>
    <w:p w:rsidR="00755D09" w:rsidRDefault="00755D09" w:rsidP="008A7E41">
      <w:pPr>
        <w:jc w:val="center"/>
        <w:rPr>
          <w:b/>
          <w:bCs/>
          <w:lang w:eastAsia="en-US"/>
        </w:rPr>
      </w:pPr>
      <w:r w:rsidRPr="00BF46C4">
        <w:rPr>
          <w:b/>
          <w:bCs/>
          <w:lang w:eastAsia="en-US"/>
        </w:rPr>
        <w:t xml:space="preserve">Критерии оценки знаний студентов </w:t>
      </w:r>
    </w:p>
    <w:p w:rsidR="00755D09" w:rsidRDefault="00755D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4007"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Отлично</w:t>
            </w:r>
          </w:p>
        </w:tc>
        <w:tc>
          <w:tcPr>
            <w:tcW w:w="4007" w:type="pct"/>
          </w:tcPr>
          <w:p w:rsidR="00755D09" w:rsidRPr="00BF46C4" w:rsidRDefault="00755D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5D09" w:rsidRPr="00BF46C4" w:rsidRDefault="00755D09" w:rsidP="00E80F41">
            <w:pPr>
              <w:jc w:val="both"/>
              <w:rPr>
                <w:bCs/>
                <w:lang w:eastAsia="en-US"/>
              </w:rPr>
            </w:pPr>
            <w:r w:rsidRPr="00BF46C4">
              <w:rPr>
                <w:bCs/>
                <w:lang w:eastAsia="en-US"/>
              </w:rPr>
              <w:t>- делает квалифицированные выводы и обобщения;</w:t>
            </w:r>
          </w:p>
          <w:p w:rsidR="00755D09" w:rsidRPr="00BF46C4" w:rsidRDefault="00755D09" w:rsidP="00E80F41">
            <w:pPr>
              <w:jc w:val="both"/>
              <w:rPr>
                <w:bCs/>
                <w:lang w:eastAsia="en-US"/>
              </w:rPr>
            </w:pPr>
            <w:r w:rsidRPr="00BF46C4">
              <w:rPr>
                <w:bCs/>
                <w:lang w:eastAsia="en-US"/>
              </w:rPr>
              <w:t>- владеет на высококвалифицированном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Хорошо</w:t>
            </w:r>
          </w:p>
        </w:tc>
        <w:tc>
          <w:tcPr>
            <w:tcW w:w="4007" w:type="pct"/>
          </w:tcPr>
          <w:p w:rsidR="00755D09" w:rsidRPr="00BF46C4" w:rsidRDefault="00755D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5D09" w:rsidRPr="00BF46C4" w:rsidRDefault="00755D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55D09" w:rsidRPr="00BF46C4" w:rsidRDefault="00755D09" w:rsidP="00E80F41">
            <w:pPr>
              <w:jc w:val="both"/>
              <w:rPr>
                <w:bCs/>
                <w:lang w:eastAsia="en-US"/>
              </w:rPr>
            </w:pPr>
            <w:r w:rsidRPr="00BF46C4">
              <w:rPr>
                <w:bCs/>
                <w:lang w:eastAsia="en-US"/>
              </w:rPr>
              <w:t>- владеет на достаточном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55D09" w:rsidRPr="00BF46C4" w:rsidRDefault="00755D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55D09" w:rsidRPr="00BF46C4" w:rsidRDefault="00755D09" w:rsidP="00E80F41">
            <w:pPr>
              <w:jc w:val="both"/>
              <w:rPr>
                <w:bCs/>
                <w:lang w:eastAsia="en-US"/>
              </w:rPr>
            </w:pPr>
            <w:r w:rsidRPr="00BF46C4">
              <w:rPr>
                <w:bCs/>
                <w:lang w:eastAsia="en-US"/>
              </w:rPr>
              <w:t>- слабо аргументирует научные положения;</w:t>
            </w:r>
          </w:p>
          <w:p w:rsidR="00755D09" w:rsidRPr="00BF46C4" w:rsidRDefault="00755D09" w:rsidP="00E80F41">
            <w:pPr>
              <w:jc w:val="both"/>
              <w:rPr>
                <w:bCs/>
                <w:lang w:eastAsia="en-US"/>
              </w:rPr>
            </w:pPr>
            <w:r w:rsidRPr="00BF46C4">
              <w:rPr>
                <w:bCs/>
                <w:lang w:eastAsia="en-US"/>
              </w:rPr>
              <w:t>- практически не способен сформулировать выводы и обобщения;</w:t>
            </w:r>
          </w:p>
          <w:p w:rsidR="00755D09" w:rsidRPr="00BF46C4" w:rsidRDefault="00755D09" w:rsidP="00E80F41">
            <w:pPr>
              <w:jc w:val="both"/>
              <w:rPr>
                <w:bCs/>
                <w:lang w:eastAsia="en-US"/>
              </w:rPr>
            </w:pPr>
            <w:r w:rsidRPr="00BF46C4">
              <w:rPr>
                <w:bCs/>
                <w:lang w:eastAsia="en-US"/>
              </w:rPr>
              <w:t>- частично владеет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не усвоил значительной части материала;</w:t>
            </w:r>
          </w:p>
          <w:p w:rsidR="00755D09" w:rsidRPr="00BF46C4" w:rsidRDefault="00755D09" w:rsidP="00E80F41">
            <w:pPr>
              <w:jc w:val="both"/>
              <w:rPr>
                <w:bCs/>
                <w:lang w:eastAsia="en-US"/>
              </w:rPr>
            </w:pPr>
            <w:r w:rsidRPr="00BF46C4">
              <w:rPr>
                <w:bCs/>
                <w:lang w:eastAsia="en-US"/>
              </w:rPr>
              <w:t>-  не может аргументировать научные положения;</w:t>
            </w:r>
          </w:p>
          <w:p w:rsidR="00755D09" w:rsidRPr="00BF46C4" w:rsidRDefault="00755D09" w:rsidP="00E80F41">
            <w:pPr>
              <w:jc w:val="both"/>
              <w:rPr>
                <w:bCs/>
                <w:lang w:eastAsia="en-US"/>
              </w:rPr>
            </w:pPr>
            <w:r w:rsidRPr="00BF46C4">
              <w:rPr>
                <w:bCs/>
                <w:lang w:eastAsia="en-US"/>
              </w:rPr>
              <w:t>- не формулирует квалифицированных выводов и обобщений;</w:t>
            </w:r>
          </w:p>
          <w:p w:rsidR="00755D09" w:rsidRPr="00BF46C4" w:rsidRDefault="00755D09" w:rsidP="00E80F41">
            <w:pPr>
              <w:jc w:val="both"/>
              <w:rPr>
                <w:bCs/>
                <w:lang w:eastAsia="en-US"/>
              </w:rPr>
            </w:pPr>
            <w:r w:rsidRPr="00BF46C4">
              <w:rPr>
                <w:bCs/>
                <w:lang w:eastAsia="en-US"/>
              </w:rPr>
              <w:t>- не владеет системой понятий.</w:t>
            </w:r>
          </w:p>
        </w:tc>
      </w:tr>
    </w:tbl>
    <w:p w:rsidR="00755D09" w:rsidRPr="00BF46C4" w:rsidRDefault="00755D09" w:rsidP="008A7E41">
      <w:pPr>
        <w:jc w:val="center"/>
        <w:rPr>
          <w:bCs/>
          <w:lang w:eastAsia="en-US"/>
        </w:rPr>
      </w:pPr>
    </w:p>
    <w:p w:rsidR="00755D09" w:rsidRPr="00BF46C4" w:rsidRDefault="00755D09"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755D09" w:rsidRPr="00BF46C4" w:rsidRDefault="00755D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29"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Отлично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Хорошо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3629" w:type="pct"/>
          </w:tcPr>
          <w:p w:rsidR="00755D09" w:rsidRPr="00BF46C4" w:rsidRDefault="00755D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3629" w:type="pct"/>
          </w:tcPr>
          <w:p w:rsidR="00755D09" w:rsidRPr="00BF46C4" w:rsidRDefault="00755D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55D09" w:rsidRPr="00BF46C4" w:rsidRDefault="00755D09" w:rsidP="008A7E41">
      <w:pPr>
        <w:jc w:val="center"/>
        <w:rPr>
          <w:bCs/>
          <w:lang w:eastAsia="en-US"/>
        </w:rPr>
      </w:pPr>
    </w:p>
    <w:p w:rsidR="00755D09" w:rsidRPr="00BF46C4" w:rsidRDefault="00755D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55D09" w:rsidRPr="00BF46C4" w:rsidRDefault="00755D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D09" w:rsidRPr="00BF46C4" w:rsidTr="006A0271">
        <w:trPr>
          <w:jc w:val="center"/>
        </w:trPr>
        <w:tc>
          <w:tcPr>
            <w:tcW w:w="1390"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10"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Отлично</w:t>
            </w:r>
          </w:p>
        </w:tc>
        <w:tc>
          <w:tcPr>
            <w:tcW w:w="3610" w:type="pct"/>
          </w:tcPr>
          <w:p w:rsidR="00755D09" w:rsidRPr="00BF46C4" w:rsidRDefault="00755D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Хорошо</w:t>
            </w:r>
          </w:p>
        </w:tc>
        <w:tc>
          <w:tcPr>
            <w:tcW w:w="3610" w:type="pct"/>
          </w:tcPr>
          <w:p w:rsidR="00755D09" w:rsidRPr="00BF46C4" w:rsidRDefault="00755D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Удовлетворительно</w:t>
            </w:r>
          </w:p>
        </w:tc>
        <w:tc>
          <w:tcPr>
            <w:tcW w:w="3610" w:type="pct"/>
          </w:tcPr>
          <w:p w:rsidR="00755D09" w:rsidRPr="00BF46C4" w:rsidRDefault="00755D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Неудовлетворительно</w:t>
            </w:r>
          </w:p>
        </w:tc>
        <w:tc>
          <w:tcPr>
            <w:tcW w:w="3610" w:type="pct"/>
          </w:tcPr>
          <w:p w:rsidR="00755D09" w:rsidRPr="00BF46C4" w:rsidRDefault="00755D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5D09" w:rsidRPr="00DC11F5" w:rsidRDefault="00755D09" w:rsidP="00FC3B95">
      <w:pPr>
        <w:ind w:left="360"/>
        <w:jc w:val="both"/>
        <w:rPr>
          <w:b/>
        </w:rPr>
      </w:pPr>
    </w:p>
    <w:p w:rsidR="00755D09" w:rsidRPr="00DC11F5" w:rsidRDefault="00755D09" w:rsidP="00203D8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5D09" w:rsidRDefault="00755D09" w:rsidP="00BB791C">
      <w:pPr>
        <w:pStyle w:val="a3"/>
        <w:rPr>
          <w:b/>
        </w:rPr>
      </w:pPr>
    </w:p>
    <w:p w:rsidR="00755D09" w:rsidRPr="00DC11F5" w:rsidRDefault="00755D09" w:rsidP="00FC3B95">
      <w:pPr>
        <w:autoSpaceDE w:val="0"/>
        <w:autoSpaceDN w:val="0"/>
        <w:adjustRightInd w:val="0"/>
        <w:jc w:val="both"/>
        <w:rPr>
          <w:b/>
          <w:bCs/>
        </w:rPr>
      </w:pPr>
    </w:p>
    <w:p w:rsidR="00755D09" w:rsidRPr="00DC11F5" w:rsidRDefault="00755D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5D09" w:rsidRDefault="00755D09" w:rsidP="00AC2938">
      <w:pPr>
        <w:autoSpaceDE w:val="0"/>
        <w:autoSpaceDN w:val="0"/>
        <w:adjustRightInd w:val="0"/>
        <w:jc w:val="center"/>
        <w:rPr>
          <w:b/>
        </w:rPr>
      </w:pPr>
    </w:p>
    <w:p w:rsidR="00755D09" w:rsidRDefault="00755D09" w:rsidP="00987C6F">
      <w:pPr>
        <w:autoSpaceDE w:val="0"/>
        <w:autoSpaceDN w:val="0"/>
        <w:adjustRightInd w:val="0"/>
        <w:jc w:val="center"/>
        <w:rPr>
          <w:b/>
        </w:rPr>
      </w:pPr>
      <w:r>
        <w:rPr>
          <w:b/>
          <w:bCs/>
        </w:rPr>
        <w:t>Тесты</w:t>
      </w:r>
    </w:p>
    <w:p w:rsidR="00755D09" w:rsidRDefault="00755D09" w:rsidP="00AC2938">
      <w:pPr>
        <w:autoSpaceDE w:val="0"/>
        <w:autoSpaceDN w:val="0"/>
        <w:adjustRightInd w:val="0"/>
        <w:jc w:val="center"/>
        <w:rPr>
          <w:b/>
        </w:rPr>
      </w:pPr>
    </w:p>
    <w:p w:rsidR="00755D09" w:rsidRDefault="00755D09" w:rsidP="00596722">
      <w:r>
        <w:t>1. Управленческий учет – это:</w:t>
      </w:r>
    </w:p>
    <w:p w:rsidR="00755D09" w:rsidRDefault="00755D09" w:rsidP="00596722">
      <w:r>
        <w:t>а. подсистема финансового учета, направленная на изыскание резервов повышения</w:t>
      </w:r>
    </w:p>
    <w:p w:rsidR="00755D09" w:rsidRDefault="00755D09" w:rsidP="00596722">
      <w:r>
        <w:t>эффективности финансово – хозяйственной деятельности;</w:t>
      </w:r>
    </w:p>
    <w:p w:rsidR="00755D09" w:rsidRDefault="00755D09" w:rsidP="00596722">
      <w:r>
        <w:t>б. интегрированная система внутрихозяйственного учета, представляющая информацию о</w:t>
      </w:r>
    </w:p>
    <w:p w:rsidR="00755D09" w:rsidRDefault="00755D09" w:rsidP="00596722">
      <w:r>
        <w:t>затратах и доходах организации и ее структурных подразделений с целью принятия</w:t>
      </w:r>
    </w:p>
    <w:p w:rsidR="00755D09" w:rsidRDefault="00755D09" w:rsidP="00596722">
      <w:r>
        <w:t>необходимых управленческих решений;</w:t>
      </w:r>
    </w:p>
    <w:p w:rsidR="00755D09" w:rsidRDefault="00755D09" w:rsidP="00596722">
      <w:r>
        <w:t>в. особый вид учета, направленный на снижение бремени налогообложения:</w:t>
      </w:r>
    </w:p>
    <w:p w:rsidR="00755D09" w:rsidRDefault="00755D09" w:rsidP="00596722">
      <w:r>
        <w:t>г. система учета, которая ведется только менеджерами организации.</w:t>
      </w:r>
    </w:p>
    <w:p w:rsidR="00755D09" w:rsidRDefault="00755D09" w:rsidP="00596722">
      <w:r>
        <w:t>2. Основой бухгалтерского управленческого учета является:</w:t>
      </w:r>
    </w:p>
    <w:p w:rsidR="00755D09" w:rsidRDefault="00755D09" w:rsidP="00596722">
      <w:r>
        <w:t>а. финансовый бухгалтерский учет;</w:t>
      </w:r>
    </w:p>
    <w:p w:rsidR="00755D09" w:rsidRDefault="00755D09" w:rsidP="00596722">
      <w:r>
        <w:t>б. налоговый учет;</w:t>
      </w:r>
    </w:p>
    <w:p w:rsidR="00755D09" w:rsidRDefault="00755D09" w:rsidP="00596722">
      <w:r>
        <w:t>в. производственный учет;</w:t>
      </w:r>
    </w:p>
    <w:p w:rsidR="00755D09" w:rsidRDefault="00755D09" w:rsidP="00596722">
      <w:r>
        <w:t>г. статистический учет.</w:t>
      </w:r>
    </w:p>
    <w:p w:rsidR="00755D09" w:rsidRDefault="00755D09" w:rsidP="00596722">
      <w:r>
        <w:t>3. К основным функциям управленческого учета относятся:</w:t>
      </w:r>
    </w:p>
    <w:p w:rsidR="00755D09" w:rsidRDefault="00755D09" w:rsidP="00596722">
      <w:r>
        <w:t>а. прогнозирование, планирование, организация, учет, контроль, регулирование,</w:t>
      </w:r>
    </w:p>
    <w:p w:rsidR="00755D09" w:rsidRDefault="00755D09" w:rsidP="00596722">
      <w:r>
        <w:t>стимулирование, анализ, принятие решений;</w:t>
      </w:r>
    </w:p>
    <w:p w:rsidR="00755D09" w:rsidRDefault="00755D09" w:rsidP="00596722">
      <w:r>
        <w:t>б. планирование, приказы(распоряжения), учет, контроль, анализ;</w:t>
      </w:r>
    </w:p>
    <w:p w:rsidR="00755D09" w:rsidRDefault="00755D09" w:rsidP="00596722">
      <w:r>
        <w:t>в. организация управленческих структур и их взаимодействие;</w:t>
      </w:r>
    </w:p>
    <w:p w:rsidR="00755D09" w:rsidRDefault="00755D09" w:rsidP="00596722">
      <w:r>
        <w:t>г. принятие и передача необходимых приказов, распоряжений, указаний, рекомендаций,</w:t>
      </w:r>
    </w:p>
    <w:p w:rsidR="00755D09" w:rsidRDefault="00755D09" w:rsidP="00596722">
      <w:r>
        <w:t xml:space="preserve">инструкций. </w:t>
      </w:r>
    </w:p>
    <w:p w:rsidR="00755D09" w:rsidRDefault="00755D09" w:rsidP="00596722">
      <w:r>
        <w:t>4. Предметом управленческого учета является:</w:t>
      </w:r>
    </w:p>
    <w:p w:rsidR="00755D09" w:rsidRDefault="00755D09" w:rsidP="00596722">
      <w:r>
        <w:t>а. отчетность организации, передаваемая внешним пользователям информации;</w:t>
      </w:r>
    </w:p>
    <w:p w:rsidR="00755D09" w:rsidRDefault="00755D09" w:rsidP="00596722">
      <w:r>
        <w:t>б. коммерческая деятельность организации с целью оптимизации налогообложения;</w:t>
      </w:r>
    </w:p>
    <w:p w:rsidR="00755D09" w:rsidRDefault="00755D09" w:rsidP="00596722">
      <w:r>
        <w:t>в. производственная и сбытовая деятельность, а так же налогообложение;</w:t>
      </w:r>
    </w:p>
    <w:p w:rsidR="00755D09" w:rsidRDefault="00755D09" w:rsidP="00596722">
      <w:r>
        <w:t>г. производственная, коммерческо-сбытовая и инвестиционная деятельность организации</w:t>
      </w:r>
    </w:p>
    <w:p w:rsidR="00755D09" w:rsidRDefault="00755D09" w:rsidP="00596722">
      <w:r>
        <w:t>и ее структурных подразделений в процессе всего цикла управления.</w:t>
      </w:r>
    </w:p>
    <w:p w:rsidR="00755D09" w:rsidRDefault="00755D09" w:rsidP="00596722">
      <w:r>
        <w:t>5. К основным объектам управленческого учета относятся:</w:t>
      </w:r>
    </w:p>
    <w:p w:rsidR="00755D09" w:rsidRDefault="00755D09" w:rsidP="00596722">
      <w:r>
        <w:t>а. затраты, доходы, трансфертные цены, системы бюджетов, внутрихозяйственная</w:t>
      </w:r>
    </w:p>
    <w:p w:rsidR="00755D09" w:rsidRDefault="00755D09" w:rsidP="00596722">
      <w:r>
        <w:t>отчетность;</w:t>
      </w:r>
    </w:p>
    <w:p w:rsidR="00755D09" w:rsidRDefault="00755D09" w:rsidP="00596722">
      <w:r>
        <w:t>б. оценка и калькуляция, приемы экономического анализа, экономико-математические и</w:t>
      </w:r>
    </w:p>
    <w:p w:rsidR="00755D09" w:rsidRDefault="00755D09" w:rsidP="00596722">
      <w:r>
        <w:t>статистические методы;</w:t>
      </w:r>
    </w:p>
    <w:p w:rsidR="00755D09" w:rsidRDefault="00755D09" w:rsidP="00596722">
      <w:r>
        <w:t>в. документация и инвентаризация, экономико-математические и статистические методы;</w:t>
      </w:r>
    </w:p>
    <w:p w:rsidR="00755D09" w:rsidRDefault="00755D09" w:rsidP="00596722">
      <w:r>
        <w:t>г. документация и инвентаризация, оценка и калькуляция, приемы экономического</w:t>
      </w:r>
    </w:p>
    <w:p w:rsidR="00755D09" w:rsidRDefault="00755D09" w:rsidP="00596722">
      <w:r>
        <w:t>анализа, экономико-математические и статистические методы.</w:t>
      </w:r>
    </w:p>
    <w:p w:rsidR="00755D09" w:rsidRDefault="00755D09" w:rsidP="00596722">
      <w:r>
        <w:t>6. Методы управленческого учета – это:</w:t>
      </w:r>
    </w:p>
    <w:p w:rsidR="00755D09" w:rsidRDefault="00755D09" w:rsidP="00596722">
      <w:r>
        <w:t xml:space="preserve">а. планирование и анализ затрат и доходов организации и </w:t>
      </w:r>
      <w:proofErr w:type="spellStart"/>
      <w:r>
        <w:t>еѐ</w:t>
      </w:r>
      <w:proofErr w:type="spellEnd"/>
      <w:r>
        <w:t xml:space="preserve"> структурных</w:t>
      </w:r>
    </w:p>
    <w:p w:rsidR="00755D09" w:rsidRDefault="00755D09" w:rsidP="00596722">
      <w:r>
        <w:t>подразделений;</w:t>
      </w:r>
    </w:p>
    <w:p w:rsidR="00755D09" w:rsidRDefault="00755D09" w:rsidP="00596722">
      <w:r>
        <w:lastRenderedPageBreak/>
        <w:t>б. бюджетирование, внутрихозяйственная отчетность, трансфертное ценообразование,</w:t>
      </w:r>
    </w:p>
    <w:p w:rsidR="00755D09" w:rsidRDefault="00755D09" w:rsidP="00596722">
      <w:r>
        <w:t>система счетов и двойная запись;</w:t>
      </w:r>
    </w:p>
    <w:p w:rsidR="00755D09" w:rsidRDefault="00755D09" w:rsidP="00596722">
      <w:r>
        <w:t>в. активы и пассивы организации, балансовое обобщение, внутрихозяйственная и</w:t>
      </w:r>
    </w:p>
    <w:p w:rsidR="00755D09" w:rsidRDefault="00755D09" w:rsidP="00596722">
      <w:r>
        <w:t>финансовая отчетность;</w:t>
      </w:r>
    </w:p>
    <w:p w:rsidR="00755D09" w:rsidRDefault="00755D09" w:rsidP="00596722">
      <w:r>
        <w:t>г. совокупность способов и приемов, отражающих предмет управленческого учета.</w:t>
      </w:r>
    </w:p>
    <w:p w:rsidR="00755D09" w:rsidRDefault="00755D09" w:rsidP="00596722">
      <w:r>
        <w:t>7. Ведение управленческого учета регулируется:</w:t>
      </w:r>
    </w:p>
    <w:p w:rsidR="00755D09" w:rsidRDefault="00755D09" w:rsidP="00596722">
      <w:r>
        <w:t>а. международными стандартами;</w:t>
      </w:r>
    </w:p>
    <w:p w:rsidR="00755D09" w:rsidRDefault="00755D09" w:rsidP="00596722">
      <w:r>
        <w:t>б. национальными стандартами;</w:t>
      </w:r>
    </w:p>
    <w:p w:rsidR="00755D09" w:rsidRDefault="00755D09" w:rsidP="00596722">
      <w:r>
        <w:t>в. требованием налоговых органов;</w:t>
      </w:r>
    </w:p>
    <w:p w:rsidR="00755D09" w:rsidRDefault="00755D09" w:rsidP="00596722">
      <w:r>
        <w:t>г. самой организацией.</w:t>
      </w:r>
    </w:p>
    <w:p w:rsidR="00755D09" w:rsidRDefault="00755D09" w:rsidP="00596722">
      <w:r>
        <w:t>8. В функциональные обязанности бухгалтера-аналитика организации входят:</w:t>
      </w:r>
    </w:p>
    <w:p w:rsidR="00755D09" w:rsidRDefault="00755D09" w:rsidP="00596722">
      <w:r>
        <w:t>а. анализ финансовой отчетности;</w:t>
      </w:r>
    </w:p>
    <w:p w:rsidR="00755D09" w:rsidRDefault="00755D09" w:rsidP="00596722">
      <w:r>
        <w:t>б. управленческое консультирование по вопросам планирования, контроля и</w:t>
      </w:r>
    </w:p>
    <w:p w:rsidR="00755D09" w:rsidRDefault="00755D09" w:rsidP="00596722">
      <w:r>
        <w:t>регулирования деятельности центров ответственности;</w:t>
      </w:r>
    </w:p>
    <w:p w:rsidR="00755D09" w:rsidRDefault="00755D09" w:rsidP="00596722">
      <w:r>
        <w:t>в. налоговое консультирование.</w:t>
      </w:r>
    </w:p>
    <w:p w:rsidR="00755D09" w:rsidRDefault="00755D09" w:rsidP="00596722">
      <w:r>
        <w:t>9. Потребителями информации управленческого учета являются:</w:t>
      </w:r>
    </w:p>
    <w:p w:rsidR="00755D09" w:rsidRDefault="00755D09" w:rsidP="00596722">
      <w:r>
        <w:t>а. менеджеры организации;</w:t>
      </w:r>
    </w:p>
    <w:p w:rsidR="00755D09" w:rsidRDefault="00755D09" w:rsidP="00596722">
      <w:r>
        <w:t>б. налоговая инспекция;</w:t>
      </w:r>
    </w:p>
    <w:p w:rsidR="00755D09" w:rsidRDefault="00755D09" w:rsidP="00596722">
      <w:r>
        <w:t>в. кредитные организации при выдаче предприятию кредитов;</w:t>
      </w:r>
    </w:p>
    <w:p w:rsidR="00755D09" w:rsidRDefault="00755D09" w:rsidP="00596722">
      <w:r>
        <w:t>г. внутренние и внешние пользователи информации.</w:t>
      </w:r>
    </w:p>
    <w:p w:rsidR="00755D09" w:rsidRDefault="00755D09" w:rsidP="00596722">
      <w:r>
        <w:t>10. Важнейшая функция управленческого учета:</w:t>
      </w:r>
    </w:p>
    <w:p w:rsidR="00755D09" w:rsidRDefault="00755D09" w:rsidP="00596722">
      <w:r>
        <w:t>а. формирование себестоимости продукции (работ, услуг);</w:t>
      </w:r>
    </w:p>
    <w:p w:rsidR="00755D09" w:rsidRDefault="00755D09" w:rsidP="00596722">
      <w:r>
        <w:t>б. регистрация фактов хозяйственной деятельности;</w:t>
      </w:r>
    </w:p>
    <w:p w:rsidR="00755D09" w:rsidRDefault="00755D09" w:rsidP="00596722">
      <w:r>
        <w:t>в. обоснование процесса принятия управленческих решений;</w:t>
      </w:r>
    </w:p>
    <w:p w:rsidR="00755D09" w:rsidRDefault="00755D09" w:rsidP="00596722">
      <w:r>
        <w:t>г. обоснование процесса планирования и бюджетирования.</w:t>
      </w:r>
    </w:p>
    <w:p w:rsidR="00755D09" w:rsidRDefault="00755D09" w:rsidP="00596722">
      <w:r>
        <w:t>11. Для процесса контроля затраты организации подразделяются на:</w:t>
      </w:r>
    </w:p>
    <w:p w:rsidR="00755D09" w:rsidRDefault="00755D09" w:rsidP="00596722">
      <w:r>
        <w:t>а. регулируемые и нерегулируемые;</w:t>
      </w:r>
    </w:p>
    <w:p w:rsidR="00755D09" w:rsidRDefault="00755D09" w:rsidP="00596722">
      <w:r>
        <w:t>б. контролируемые и неконтролируемые;</w:t>
      </w:r>
    </w:p>
    <w:p w:rsidR="00755D09" w:rsidRDefault="00755D09" w:rsidP="00596722">
      <w:r>
        <w:t xml:space="preserve">в. в пределах норм и нормативов и по отклонениям от них; </w:t>
      </w:r>
    </w:p>
    <w:p w:rsidR="00755D09" w:rsidRDefault="00755D09" w:rsidP="00596722">
      <w:r>
        <w:t>г. прямые и косвенные.</w:t>
      </w:r>
    </w:p>
    <w:p w:rsidR="00755D09" w:rsidRDefault="00755D09" w:rsidP="00596722">
      <w:r>
        <w:t>12. Для процесса организации затраты предприятия подразделяются на:</w:t>
      </w:r>
    </w:p>
    <w:p w:rsidR="00755D09" w:rsidRDefault="00755D09" w:rsidP="00596722">
      <w:r>
        <w:t>а. экономические элементы и статьи калькуляции;</w:t>
      </w:r>
    </w:p>
    <w:p w:rsidR="00755D09" w:rsidRDefault="00755D09" w:rsidP="00596722">
      <w:r>
        <w:t>б. основные и накладные;</w:t>
      </w:r>
    </w:p>
    <w:p w:rsidR="00755D09" w:rsidRDefault="00755D09" w:rsidP="00596722">
      <w:r>
        <w:t>в. на продукт и периодические;</w:t>
      </w:r>
    </w:p>
    <w:p w:rsidR="00755D09" w:rsidRDefault="00755D09" w:rsidP="00596722">
      <w:r>
        <w:t>г.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13. По месту возникновения затраты группируются на:</w:t>
      </w:r>
    </w:p>
    <w:p w:rsidR="00755D09" w:rsidRDefault="00755D09" w:rsidP="00596722">
      <w:r>
        <w:t xml:space="preserve">а. </w:t>
      </w:r>
      <w:proofErr w:type="spellStart"/>
      <w:r>
        <w:t>снабженческо</w:t>
      </w:r>
      <w:proofErr w:type="spellEnd"/>
      <w:r>
        <w:t xml:space="preserve"> – заготовительные;</w:t>
      </w:r>
    </w:p>
    <w:p w:rsidR="00755D09" w:rsidRDefault="00755D09" w:rsidP="00596722">
      <w:r>
        <w:t>б. производственные;</w:t>
      </w:r>
    </w:p>
    <w:p w:rsidR="00755D09" w:rsidRDefault="00755D09" w:rsidP="00596722">
      <w:r>
        <w:t xml:space="preserve">в. </w:t>
      </w:r>
      <w:proofErr w:type="spellStart"/>
      <w:r>
        <w:t>коммерческо</w:t>
      </w:r>
      <w:proofErr w:type="spellEnd"/>
      <w:r>
        <w:t>–сбытовые;</w:t>
      </w:r>
    </w:p>
    <w:p w:rsidR="00755D09" w:rsidRDefault="00755D09" w:rsidP="00596722">
      <w:r>
        <w:t>г. в разрезе производств, цехов, участков, бригад, отделов и других структурных</w:t>
      </w:r>
    </w:p>
    <w:p w:rsidR="00755D09" w:rsidRDefault="00755D09" w:rsidP="00596722">
      <w:r>
        <w:t>элементов.</w:t>
      </w:r>
    </w:p>
    <w:p w:rsidR="00755D09" w:rsidRDefault="00755D09" w:rsidP="00596722">
      <w:r>
        <w:t>14. По способу включения в себестоимость продукции затраты подразделяются на:</w:t>
      </w:r>
    </w:p>
    <w:p w:rsidR="00755D09" w:rsidRDefault="00755D09" w:rsidP="00596722">
      <w:r>
        <w:t>а. на продукт и периодические;</w:t>
      </w:r>
    </w:p>
    <w:p w:rsidR="00755D09" w:rsidRDefault="00755D09" w:rsidP="00596722">
      <w:r>
        <w:t>б. основные и накладные;</w:t>
      </w:r>
    </w:p>
    <w:p w:rsidR="00755D09" w:rsidRDefault="00755D09" w:rsidP="00596722">
      <w:r>
        <w:t>в. прямые и косвенные;</w:t>
      </w:r>
    </w:p>
    <w:p w:rsidR="00755D09" w:rsidRDefault="00755D09" w:rsidP="00596722">
      <w:r>
        <w:t>г. одноэлементные и косвенные.</w:t>
      </w:r>
    </w:p>
    <w:p w:rsidR="00755D09" w:rsidRDefault="00755D09" w:rsidP="00596722">
      <w:r>
        <w:t>15. По отношению к объему производства и продаж затраты подразделяются на:</w:t>
      </w:r>
    </w:p>
    <w:p w:rsidR="00755D09" w:rsidRDefault="00755D09" w:rsidP="00596722">
      <w:r>
        <w:t>а. постоянные и переменные;</w:t>
      </w:r>
    </w:p>
    <w:p w:rsidR="00755D09" w:rsidRDefault="00755D09" w:rsidP="00596722">
      <w:r>
        <w:lastRenderedPageBreak/>
        <w:t>б. прямые и косвенные;</w:t>
      </w:r>
    </w:p>
    <w:p w:rsidR="00755D09" w:rsidRDefault="00755D09" w:rsidP="00596722">
      <w:r>
        <w:t>в. основные и накладные;</w:t>
      </w:r>
    </w:p>
    <w:p w:rsidR="00755D09" w:rsidRDefault="00755D09" w:rsidP="00596722">
      <w:r>
        <w:t>г. на продукт и периодические.</w:t>
      </w:r>
    </w:p>
    <w:p w:rsidR="00755D09" w:rsidRDefault="00755D09" w:rsidP="00596722">
      <w:r>
        <w:t>16. Для процесса принятия управленческих решений затраты организации</w:t>
      </w:r>
    </w:p>
    <w:p w:rsidR="00755D09" w:rsidRDefault="00755D09" w:rsidP="00596722">
      <w:r>
        <w:t>подразделяются на:</w:t>
      </w:r>
    </w:p>
    <w:p w:rsidR="00755D09" w:rsidRDefault="00755D09" w:rsidP="00596722">
      <w:r>
        <w:t>а. краткосрочных и долгосрочных периодов;</w:t>
      </w:r>
    </w:p>
    <w:p w:rsidR="00755D09" w:rsidRDefault="00755D09" w:rsidP="00596722">
      <w:r>
        <w:t>б. планируемые и не планируемые;</w:t>
      </w:r>
    </w:p>
    <w:p w:rsidR="00755D09" w:rsidRDefault="00755D09" w:rsidP="00596722">
      <w:r>
        <w:t>в.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г. явные и альтернативные, эффективные и неэффективные.</w:t>
      </w:r>
    </w:p>
    <w:p w:rsidR="00755D09" w:rsidRDefault="00755D09" w:rsidP="00596722">
      <w:r>
        <w:t>17. Центр ответственности –это:</w:t>
      </w:r>
    </w:p>
    <w:p w:rsidR="00755D09" w:rsidRDefault="00755D09" w:rsidP="00596722">
      <w:r>
        <w:t>а. центр затрат;</w:t>
      </w:r>
    </w:p>
    <w:p w:rsidR="00755D09" w:rsidRDefault="00755D09" w:rsidP="00596722">
      <w:r>
        <w:t>б. центр продаж;</w:t>
      </w:r>
    </w:p>
    <w:p w:rsidR="00755D09" w:rsidRDefault="00755D09" w:rsidP="00596722">
      <w:r>
        <w:t>в. центр инвестиций;</w:t>
      </w:r>
    </w:p>
    <w:p w:rsidR="00755D09" w:rsidRDefault="00755D09" w:rsidP="00596722">
      <w:r>
        <w:t>г. все вышеперечисленные.</w:t>
      </w:r>
    </w:p>
    <w:p w:rsidR="00755D09" w:rsidRDefault="00755D09" w:rsidP="00596722">
      <w:r>
        <w:t>18. Центр затрат – это:</w:t>
      </w:r>
    </w:p>
    <w:p w:rsidR="00755D09" w:rsidRDefault="00755D09" w:rsidP="00596722">
      <w:r>
        <w:t>а. сегмент организации, руководитель которого отвечает за затраты;</w:t>
      </w:r>
    </w:p>
    <w:p w:rsidR="00755D09" w:rsidRDefault="00755D09" w:rsidP="00596722">
      <w:r>
        <w:t>б. сегмент организации, руководитель которого отвечает за выручку от продаж;</w:t>
      </w:r>
    </w:p>
    <w:p w:rsidR="00755D09" w:rsidRDefault="00755D09" w:rsidP="00596722">
      <w:r>
        <w:t>в. сегмент организации, руководитель которого отвечает за затраты и выручку;</w:t>
      </w:r>
    </w:p>
    <w:p w:rsidR="00755D09" w:rsidRDefault="00755D09" w:rsidP="00596722">
      <w:r>
        <w:t>г. сегмент организации, руководитель которого отвечает за инвестиции.</w:t>
      </w:r>
    </w:p>
    <w:p w:rsidR="00755D09" w:rsidRDefault="00755D09" w:rsidP="00596722">
      <w:r>
        <w:t>19. Центр продаж – это:</w:t>
      </w:r>
    </w:p>
    <w:p w:rsidR="00755D09" w:rsidRDefault="00755D09" w:rsidP="00596722">
      <w:r>
        <w:t>а. сегмент организации, руководитель которого отвечает за показатели</w:t>
      </w:r>
    </w:p>
    <w:p w:rsidR="00755D09" w:rsidRDefault="00755D09" w:rsidP="00596722">
      <w:r>
        <w:t>платежеспособности и финансовой устойчивости;</w:t>
      </w:r>
    </w:p>
    <w:p w:rsidR="00755D09" w:rsidRDefault="00755D09" w:rsidP="00596722">
      <w:r>
        <w:t>б. сегмент организации, руководитель которого отвечает за работу отдела кадров;</w:t>
      </w:r>
    </w:p>
    <w:p w:rsidR="00755D09" w:rsidRDefault="00755D09" w:rsidP="00596722">
      <w:r>
        <w:t>в. сегмент организации, руководитель которого отвечает за работу отдела материально –</w:t>
      </w:r>
    </w:p>
    <w:p w:rsidR="00755D09" w:rsidRDefault="00755D09" w:rsidP="00596722">
      <w:r>
        <w:t xml:space="preserve">технического снабжения; </w:t>
      </w:r>
    </w:p>
    <w:p w:rsidR="00755D09" w:rsidRDefault="00755D09" w:rsidP="00596722">
      <w:r>
        <w:t>г. сегмент организации, руководитель которого отвечает за доходы.</w:t>
      </w:r>
    </w:p>
    <w:p w:rsidR="00755D09" w:rsidRDefault="00755D09" w:rsidP="00596722">
      <w:r>
        <w:t>20. Центр прибыли –это:</w:t>
      </w:r>
    </w:p>
    <w:p w:rsidR="00755D09" w:rsidRDefault="00755D09" w:rsidP="00596722">
      <w:r>
        <w:t>а. сегмент организации, руководитель которого отвечает за эффективное инвестирование</w:t>
      </w:r>
    </w:p>
    <w:p w:rsidR="00755D09" w:rsidRDefault="00755D09" w:rsidP="00596722">
      <w:r>
        <w:t>полученной прибыли;</w:t>
      </w:r>
    </w:p>
    <w:p w:rsidR="00755D09" w:rsidRDefault="00755D09" w:rsidP="00596722">
      <w:r>
        <w:t>б. сегмент организации, руководитель которого отвечает за рентабельность финансовых и</w:t>
      </w:r>
    </w:p>
    <w:p w:rsidR="00755D09" w:rsidRDefault="00755D09" w:rsidP="00596722">
      <w:r>
        <w:t>капитальных вложений;</w:t>
      </w:r>
    </w:p>
    <w:p w:rsidR="00755D09" w:rsidRDefault="00755D09" w:rsidP="00596722">
      <w:r>
        <w:t>в. сегмент организации, руководитель которого отчитывается перед центром инвестиций;</w:t>
      </w:r>
    </w:p>
    <w:p w:rsidR="00755D09" w:rsidRDefault="00755D09" w:rsidP="00596722">
      <w:r>
        <w:t>г. сегмент организации, руководитель которого планирует только показатели</w:t>
      </w:r>
    </w:p>
    <w:p w:rsidR="00755D09" w:rsidRDefault="00755D09" w:rsidP="00596722">
      <w:r>
        <w:t>рентабельности производства.</w:t>
      </w:r>
    </w:p>
    <w:p w:rsidR="00755D09" w:rsidRPr="00C83121" w:rsidRDefault="00755D09" w:rsidP="00451183">
      <w:pPr>
        <w:autoSpaceDE w:val="0"/>
        <w:autoSpaceDN w:val="0"/>
        <w:adjustRightInd w:val="0"/>
        <w:rPr>
          <w:bCs/>
        </w:rPr>
      </w:pPr>
      <w:r w:rsidRPr="00C83121">
        <w:rPr>
          <w:bCs/>
        </w:rPr>
        <w:t>21. Важнейшая функция управленческого учета:</w:t>
      </w:r>
    </w:p>
    <w:p w:rsidR="00755D09" w:rsidRPr="00C83121" w:rsidRDefault="00755D09" w:rsidP="00451183">
      <w:pPr>
        <w:autoSpaceDE w:val="0"/>
        <w:autoSpaceDN w:val="0"/>
        <w:adjustRightInd w:val="0"/>
        <w:rPr>
          <w:bCs/>
        </w:rPr>
      </w:pPr>
      <w:r w:rsidRPr="00C83121">
        <w:rPr>
          <w:bCs/>
        </w:rPr>
        <w:t>а. организация управленческих структур;</w:t>
      </w:r>
    </w:p>
    <w:p w:rsidR="00755D09" w:rsidRPr="00C83121" w:rsidRDefault="00755D09" w:rsidP="00451183">
      <w:pPr>
        <w:autoSpaceDE w:val="0"/>
        <w:autoSpaceDN w:val="0"/>
        <w:adjustRightInd w:val="0"/>
        <w:rPr>
          <w:bCs/>
        </w:rPr>
      </w:pPr>
      <w:r w:rsidRPr="00C83121">
        <w:rPr>
          <w:bCs/>
        </w:rPr>
        <w:t>б. регистрация фактов хозяйственной деятельности;</w:t>
      </w:r>
    </w:p>
    <w:p w:rsidR="00755D09" w:rsidRPr="00C83121" w:rsidRDefault="00755D09" w:rsidP="00451183">
      <w:pPr>
        <w:autoSpaceDE w:val="0"/>
        <w:autoSpaceDN w:val="0"/>
        <w:adjustRightInd w:val="0"/>
        <w:rPr>
          <w:bCs/>
        </w:rPr>
      </w:pPr>
      <w:r w:rsidRPr="00C83121">
        <w:rPr>
          <w:bCs/>
        </w:rPr>
        <w:t>в. формирование информационной базы для принятия управленческих решений;</w:t>
      </w:r>
    </w:p>
    <w:p w:rsidR="00755D09" w:rsidRPr="00C83121" w:rsidRDefault="00755D09" w:rsidP="00451183">
      <w:pPr>
        <w:autoSpaceDE w:val="0"/>
        <w:autoSpaceDN w:val="0"/>
        <w:adjustRightInd w:val="0"/>
        <w:rPr>
          <w:bCs/>
        </w:rPr>
      </w:pPr>
      <w:r w:rsidRPr="00C83121">
        <w:rPr>
          <w:bCs/>
        </w:rPr>
        <w:t>г. обоснование процесса планирования и бюджетирования.</w:t>
      </w:r>
    </w:p>
    <w:p w:rsidR="00755D09" w:rsidRPr="00C83121" w:rsidRDefault="00755D09" w:rsidP="00451183">
      <w:pPr>
        <w:autoSpaceDE w:val="0"/>
        <w:autoSpaceDN w:val="0"/>
        <w:adjustRightInd w:val="0"/>
        <w:rPr>
          <w:bCs/>
        </w:rPr>
      </w:pPr>
      <w:r w:rsidRPr="00C83121">
        <w:rPr>
          <w:bCs/>
        </w:rPr>
        <w:t>22. Управленческий учет является:</w:t>
      </w:r>
    </w:p>
    <w:p w:rsidR="00755D09" w:rsidRPr="00C83121" w:rsidRDefault="00755D09" w:rsidP="00451183">
      <w:pPr>
        <w:autoSpaceDE w:val="0"/>
        <w:autoSpaceDN w:val="0"/>
        <w:adjustRightInd w:val="0"/>
        <w:rPr>
          <w:bCs/>
        </w:rPr>
      </w:pPr>
      <w:r w:rsidRPr="00C83121">
        <w:rPr>
          <w:bCs/>
        </w:rPr>
        <w:t>а. составной частью финансового учета;</w:t>
      </w:r>
    </w:p>
    <w:p w:rsidR="00755D09" w:rsidRPr="00C83121" w:rsidRDefault="00755D09" w:rsidP="00451183">
      <w:pPr>
        <w:autoSpaceDE w:val="0"/>
        <w:autoSpaceDN w:val="0"/>
        <w:adjustRightInd w:val="0"/>
        <w:rPr>
          <w:bCs/>
        </w:rPr>
      </w:pPr>
      <w:r w:rsidRPr="00C83121">
        <w:rPr>
          <w:bCs/>
        </w:rPr>
        <w:t>б. составной частью производственного учета;</w:t>
      </w:r>
    </w:p>
    <w:p w:rsidR="00755D09" w:rsidRPr="00C83121" w:rsidRDefault="00755D09" w:rsidP="00451183">
      <w:pPr>
        <w:autoSpaceDE w:val="0"/>
        <w:autoSpaceDN w:val="0"/>
        <w:adjustRightInd w:val="0"/>
        <w:rPr>
          <w:bCs/>
        </w:rPr>
      </w:pPr>
      <w:r w:rsidRPr="00C83121">
        <w:rPr>
          <w:bCs/>
        </w:rPr>
        <w:t>в. составной частью налогового учета;</w:t>
      </w:r>
    </w:p>
    <w:p w:rsidR="00755D09" w:rsidRPr="00C83121" w:rsidRDefault="00755D09" w:rsidP="00451183">
      <w:pPr>
        <w:autoSpaceDE w:val="0"/>
        <w:autoSpaceDN w:val="0"/>
        <w:adjustRightInd w:val="0"/>
        <w:rPr>
          <w:bCs/>
        </w:rPr>
      </w:pPr>
      <w:r w:rsidRPr="00C83121">
        <w:rPr>
          <w:bCs/>
        </w:rPr>
        <w:t>г. составной частью бухгалтерского учета.</w:t>
      </w:r>
    </w:p>
    <w:p w:rsidR="00755D09" w:rsidRPr="00C83121" w:rsidRDefault="00755D09" w:rsidP="00451183">
      <w:pPr>
        <w:autoSpaceDE w:val="0"/>
        <w:autoSpaceDN w:val="0"/>
        <w:adjustRightInd w:val="0"/>
        <w:rPr>
          <w:bCs/>
        </w:rPr>
      </w:pPr>
      <w:r w:rsidRPr="00C83121">
        <w:rPr>
          <w:bCs/>
        </w:rPr>
        <w:t>23. В составе расходов будущих периодов учитываются:</w:t>
      </w:r>
    </w:p>
    <w:p w:rsidR="00755D09" w:rsidRPr="00C83121" w:rsidRDefault="00755D09" w:rsidP="00451183">
      <w:pPr>
        <w:autoSpaceDE w:val="0"/>
        <w:autoSpaceDN w:val="0"/>
        <w:adjustRightInd w:val="0"/>
        <w:rPr>
          <w:bCs/>
        </w:rPr>
      </w:pPr>
      <w:r w:rsidRPr="00C83121">
        <w:rPr>
          <w:bCs/>
        </w:rPr>
        <w:t>а. арендная плата, перечисляемая в соответствии с договором за последующие периоды;</w:t>
      </w:r>
    </w:p>
    <w:p w:rsidR="00755D09" w:rsidRPr="00C83121" w:rsidRDefault="00755D09" w:rsidP="00451183">
      <w:pPr>
        <w:autoSpaceDE w:val="0"/>
        <w:autoSpaceDN w:val="0"/>
        <w:adjustRightInd w:val="0"/>
        <w:rPr>
          <w:bCs/>
        </w:rPr>
      </w:pPr>
      <w:r w:rsidRPr="00C83121">
        <w:rPr>
          <w:bCs/>
        </w:rPr>
        <w:t>б. заработная плата управленческого персонала;</w:t>
      </w:r>
    </w:p>
    <w:p w:rsidR="00755D09" w:rsidRPr="00C83121" w:rsidRDefault="00755D09" w:rsidP="00451183">
      <w:pPr>
        <w:autoSpaceDE w:val="0"/>
        <w:autoSpaceDN w:val="0"/>
        <w:adjustRightInd w:val="0"/>
        <w:rPr>
          <w:bCs/>
        </w:rPr>
      </w:pPr>
      <w:r w:rsidRPr="00C83121">
        <w:rPr>
          <w:bCs/>
        </w:rPr>
        <w:t>в. амортизация нематериальных активов;</w:t>
      </w:r>
    </w:p>
    <w:p w:rsidR="00755D09" w:rsidRPr="00C83121" w:rsidRDefault="00755D09" w:rsidP="00451183">
      <w:pPr>
        <w:autoSpaceDE w:val="0"/>
        <w:autoSpaceDN w:val="0"/>
        <w:adjustRightInd w:val="0"/>
        <w:rPr>
          <w:bCs/>
        </w:rPr>
      </w:pPr>
      <w:r w:rsidRPr="00C83121">
        <w:rPr>
          <w:bCs/>
        </w:rPr>
        <w:lastRenderedPageBreak/>
        <w:t>г. неисключительные права на нематериальные активы.</w:t>
      </w:r>
    </w:p>
    <w:p w:rsidR="00755D09" w:rsidRPr="00C83121" w:rsidRDefault="00755D09" w:rsidP="00451183">
      <w:pPr>
        <w:autoSpaceDE w:val="0"/>
        <w:autoSpaceDN w:val="0"/>
        <w:adjustRightInd w:val="0"/>
        <w:rPr>
          <w:bCs/>
        </w:rPr>
      </w:pPr>
      <w:r w:rsidRPr="00C83121">
        <w:rPr>
          <w:bCs/>
        </w:rPr>
        <w:t>24. В условиях капиталоемкости производства (автоматизированные</w:t>
      </w:r>
    </w:p>
    <w:p w:rsidR="00755D09" w:rsidRPr="00C83121" w:rsidRDefault="00755D09" w:rsidP="00451183">
      <w:pPr>
        <w:autoSpaceDE w:val="0"/>
        <w:autoSpaceDN w:val="0"/>
        <w:adjustRightInd w:val="0"/>
        <w:rPr>
          <w:bCs/>
        </w:rPr>
      </w:pPr>
      <w:r w:rsidRPr="00C83121">
        <w:rPr>
          <w:bCs/>
        </w:rPr>
        <w:t>производственные линии) в качестве базы распределения общепроизводственных</w:t>
      </w:r>
    </w:p>
    <w:p w:rsidR="00755D09" w:rsidRPr="00C83121" w:rsidRDefault="00755D09" w:rsidP="00451183">
      <w:pPr>
        <w:autoSpaceDE w:val="0"/>
        <w:autoSpaceDN w:val="0"/>
        <w:adjustRightInd w:val="0"/>
        <w:rPr>
          <w:bCs/>
        </w:rPr>
      </w:pPr>
      <w:r w:rsidRPr="00C83121">
        <w:rPr>
          <w:bCs/>
        </w:rPr>
        <w:t>расходов можно использовать:</w:t>
      </w:r>
    </w:p>
    <w:p w:rsidR="00755D09" w:rsidRPr="00C83121" w:rsidRDefault="00755D09" w:rsidP="00451183">
      <w:pPr>
        <w:autoSpaceDE w:val="0"/>
        <w:autoSpaceDN w:val="0"/>
        <w:adjustRightInd w:val="0"/>
        <w:rPr>
          <w:bCs/>
        </w:rPr>
      </w:pPr>
      <w:r w:rsidRPr="00C83121">
        <w:rPr>
          <w:bCs/>
        </w:rPr>
        <w:t>а. амортизационные отчисления по видам продукции;</w:t>
      </w:r>
    </w:p>
    <w:p w:rsidR="00755D09" w:rsidRPr="00C83121" w:rsidRDefault="00755D09" w:rsidP="00451183">
      <w:pPr>
        <w:autoSpaceDE w:val="0"/>
        <w:autoSpaceDN w:val="0"/>
        <w:adjustRightInd w:val="0"/>
        <w:rPr>
          <w:bCs/>
        </w:rPr>
      </w:pPr>
      <w:r w:rsidRPr="00C83121">
        <w:rPr>
          <w:bCs/>
        </w:rPr>
        <w:t>б. часы работы оборудования;</w:t>
      </w:r>
    </w:p>
    <w:p w:rsidR="00755D09" w:rsidRPr="00C83121" w:rsidRDefault="00755D09" w:rsidP="00451183">
      <w:pPr>
        <w:autoSpaceDE w:val="0"/>
        <w:autoSpaceDN w:val="0"/>
        <w:adjustRightInd w:val="0"/>
        <w:rPr>
          <w:bCs/>
        </w:rPr>
      </w:pPr>
      <w:r w:rsidRPr="00C83121">
        <w:rPr>
          <w:bCs/>
        </w:rPr>
        <w:t>в. остаточную стоимость основных средств;</w:t>
      </w:r>
    </w:p>
    <w:p w:rsidR="00755D09" w:rsidRPr="00C83121" w:rsidRDefault="00755D09" w:rsidP="00451183">
      <w:pPr>
        <w:autoSpaceDE w:val="0"/>
        <w:autoSpaceDN w:val="0"/>
        <w:adjustRightInd w:val="0"/>
        <w:rPr>
          <w:bCs/>
        </w:rPr>
      </w:pPr>
      <w:r w:rsidRPr="00C83121">
        <w:rPr>
          <w:bCs/>
        </w:rPr>
        <w:t>г. часы работы производственного персонала.</w:t>
      </w:r>
    </w:p>
    <w:p w:rsidR="00755D09" w:rsidRPr="00C83121" w:rsidRDefault="00755D09" w:rsidP="00451183">
      <w:pPr>
        <w:autoSpaceDE w:val="0"/>
        <w:autoSpaceDN w:val="0"/>
        <w:adjustRightInd w:val="0"/>
        <w:rPr>
          <w:bCs/>
        </w:rPr>
      </w:pPr>
      <w:r w:rsidRPr="00C83121">
        <w:rPr>
          <w:bCs/>
        </w:rPr>
        <w:t>25. Калькуляция – это:</w:t>
      </w:r>
    </w:p>
    <w:p w:rsidR="00755D09" w:rsidRPr="00C83121" w:rsidRDefault="00755D09" w:rsidP="00451183">
      <w:pPr>
        <w:autoSpaceDE w:val="0"/>
        <w:autoSpaceDN w:val="0"/>
        <w:adjustRightInd w:val="0"/>
        <w:rPr>
          <w:bCs/>
        </w:rPr>
      </w:pPr>
      <w:r w:rsidRPr="00C83121">
        <w:rPr>
          <w:bCs/>
        </w:rPr>
        <w:t>а. способ исчисления доходности продаж;</w:t>
      </w:r>
    </w:p>
    <w:p w:rsidR="00755D09" w:rsidRPr="00C83121" w:rsidRDefault="00755D09" w:rsidP="00451183">
      <w:pPr>
        <w:autoSpaceDE w:val="0"/>
        <w:autoSpaceDN w:val="0"/>
        <w:adjustRightInd w:val="0"/>
        <w:rPr>
          <w:bCs/>
        </w:rPr>
      </w:pPr>
      <w:r w:rsidRPr="00C83121">
        <w:rPr>
          <w:bCs/>
        </w:rPr>
        <w:t>б. способ исчисления рентабельности основных средств;</w:t>
      </w:r>
    </w:p>
    <w:p w:rsidR="00755D09" w:rsidRPr="00C83121" w:rsidRDefault="00755D09" w:rsidP="00451183">
      <w:pPr>
        <w:autoSpaceDE w:val="0"/>
        <w:autoSpaceDN w:val="0"/>
        <w:adjustRightInd w:val="0"/>
        <w:rPr>
          <w:bCs/>
        </w:rPr>
      </w:pPr>
      <w:r w:rsidRPr="00C83121">
        <w:rPr>
          <w:bCs/>
        </w:rPr>
        <w:t>в. способ распределения дивидендов между акционерами;</w:t>
      </w:r>
    </w:p>
    <w:p w:rsidR="00755D09" w:rsidRPr="00C83121" w:rsidRDefault="00755D09" w:rsidP="00451183">
      <w:pPr>
        <w:autoSpaceDE w:val="0"/>
        <w:autoSpaceDN w:val="0"/>
        <w:adjustRightInd w:val="0"/>
        <w:rPr>
          <w:bCs/>
        </w:rPr>
      </w:pPr>
      <w:r w:rsidRPr="00C83121">
        <w:rPr>
          <w:bCs/>
        </w:rPr>
        <w:t>г. способ исчисления себестоимости единицы продукции, работ, услуг.</w:t>
      </w:r>
    </w:p>
    <w:p w:rsidR="00755D09" w:rsidRPr="00C83121" w:rsidRDefault="00755D09" w:rsidP="00451183">
      <w:pPr>
        <w:autoSpaceDE w:val="0"/>
        <w:autoSpaceDN w:val="0"/>
        <w:adjustRightInd w:val="0"/>
        <w:rPr>
          <w:bCs/>
        </w:rPr>
      </w:pPr>
      <w:r w:rsidRPr="00C83121">
        <w:rPr>
          <w:bCs/>
        </w:rPr>
        <w:t xml:space="preserve">26. </w:t>
      </w:r>
      <w:proofErr w:type="spellStart"/>
      <w:r w:rsidRPr="00C83121">
        <w:rPr>
          <w:bCs/>
        </w:rPr>
        <w:t>Попередельное</w:t>
      </w:r>
      <w:proofErr w:type="spellEnd"/>
      <w:r w:rsidRPr="00C83121">
        <w:rPr>
          <w:bCs/>
        </w:rPr>
        <w:t xml:space="preserve"> </w:t>
      </w:r>
      <w:proofErr w:type="spellStart"/>
      <w:r w:rsidRPr="00C83121">
        <w:rPr>
          <w:bCs/>
        </w:rPr>
        <w:t>калькулирование</w:t>
      </w:r>
      <w:proofErr w:type="spellEnd"/>
      <w:r w:rsidRPr="00C83121">
        <w:rPr>
          <w:bCs/>
        </w:rPr>
        <w:t xml:space="preserve"> используется в:</w:t>
      </w:r>
    </w:p>
    <w:p w:rsidR="00755D09" w:rsidRPr="00C83121" w:rsidRDefault="00755D09" w:rsidP="00451183">
      <w:pPr>
        <w:autoSpaceDE w:val="0"/>
        <w:autoSpaceDN w:val="0"/>
        <w:adjustRightInd w:val="0"/>
        <w:rPr>
          <w:bCs/>
        </w:rPr>
      </w:pPr>
      <w:r w:rsidRPr="00C83121">
        <w:rPr>
          <w:bCs/>
        </w:rPr>
        <w:t>а. отраслях промышленности с серийным и поточным производством, когда одинаковые</w:t>
      </w:r>
    </w:p>
    <w:p w:rsidR="00755D09" w:rsidRPr="00C83121" w:rsidRDefault="00755D09" w:rsidP="00451183">
      <w:pPr>
        <w:autoSpaceDE w:val="0"/>
        <w:autoSpaceDN w:val="0"/>
        <w:adjustRightInd w:val="0"/>
        <w:rPr>
          <w:bCs/>
        </w:rPr>
      </w:pPr>
      <w:r w:rsidRPr="00C83121">
        <w:rPr>
          <w:bCs/>
        </w:rPr>
        <w:t>изделия проходят в 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б. при изготовлении уникального либо выполняемого по специальному заказу изделия,</w:t>
      </w:r>
    </w:p>
    <w:p w:rsidR="00755D09" w:rsidRPr="00C83121" w:rsidRDefault="00755D09" w:rsidP="00451183">
      <w:pPr>
        <w:autoSpaceDE w:val="0"/>
        <w:autoSpaceDN w:val="0"/>
        <w:adjustRightInd w:val="0"/>
        <w:rPr>
          <w:bCs/>
        </w:rPr>
      </w:pPr>
      <w:r w:rsidRPr="00C83121">
        <w:rPr>
          <w:bCs/>
        </w:rPr>
        <w:t>как правило, на предприятиях с единичным типом производства;</w:t>
      </w:r>
    </w:p>
    <w:p w:rsidR="00755D09" w:rsidRPr="00C83121" w:rsidRDefault="00755D09" w:rsidP="00451183">
      <w:pPr>
        <w:autoSpaceDE w:val="0"/>
        <w:autoSpaceDN w:val="0"/>
        <w:adjustRightInd w:val="0"/>
        <w:rPr>
          <w:bCs/>
        </w:rPr>
      </w:pPr>
      <w:r w:rsidRPr="00C83121">
        <w:rPr>
          <w:bCs/>
        </w:rPr>
        <w:t>в. при изготовлении продукции ограниченной номенклатуры в производстве,</w:t>
      </w:r>
    </w:p>
    <w:p w:rsidR="00755D09" w:rsidRPr="00C83121" w:rsidRDefault="00755D09" w:rsidP="00451183">
      <w:pPr>
        <w:autoSpaceDE w:val="0"/>
        <w:autoSpaceDN w:val="0"/>
        <w:adjustRightInd w:val="0"/>
        <w:rPr>
          <w:bCs/>
        </w:rPr>
      </w:pPr>
      <w:r w:rsidRPr="00C83121">
        <w:rPr>
          <w:bCs/>
        </w:rPr>
        <w:t>представляющим собой непрерывный процесс;</w:t>
      </w:r>
    </w:p>
    <w:p w:rsidR="00755D09" w:rsidRPr="00C83121" w:rsidRDefault="00755D09" w:rsidP="00451183">
      <w:pPr>
        <w:autoSpaceDE w:val="0"/>
        <w:autoSpaceDN w:val="0"/>
        <w:adjustRightInd w:val="0"/>
        <w:rPr>
          <w:bCs/>
        </w:rPr>
      </w:pPr>
      <w:r w:rsidRPr="00C83121">
        <w:rPr>
          <w:bCs/>
        </w:rPr>
        <w:t>г. производствах, предусматривающих доработку продукции под другие технологические</w:t>
      </w:r>
    </w:p>
    <w:p w:rsidR="00755D09" w:rsidRPr="00C83121" w:rsidRDefault="00755D09" w:rsidP="00451183">
      <w:pPr>
        <w:autoSpaceDE w:val="0"/>
        <w:autoSpaceDN w:val="0"/>
        <w:adjustRightInd w:val="0"/>
        <w:rPr>
          <w:bCs/>
        </w:rPr>
      </w:pPr>
      <w:r w:rsidRPr="00C83121">
        <w:rPr>
          <w:bCs/>
        </w:rPr>
        <w:t>стандарты.</w:t>
      </w:r>
    </w:p>
    <w:p w:rsidR="00755D09" w:rsidRPr="00C83121" w:rsidRDefault="00755D09" w:rsidP="00451183">
      <w:pPr>
        <w:autoSpaceDE w:val="0"/>
        <w:autoSpaceDN w:val="0"/>
        <w:adjustRightInd w:val="0"/>
        <w:rPr>
          <w:bCs/>
        </w:rPr>
      </w:pPr>
      <w:r w:rsidRPr="00C83121">
        <w:rPr>
          <w:bCs/>
        </w:rPr>
        <w:t>27. Какова продолжительность ежегодно оплачиваемого отпуска, предоставляемого</w:t>
      </w:r>
    </w:p>
    <w:p w:rsidR="00755D09" w:rsidRPr="00C83121" w:rsidRDefault="00755D09" w:rsidP="00451183">
      <w:pPr>
        <w:autoSpaceDE w:val="0"/>
        <w:autoSpaceDN w:val="0"/>
        <w:adjustRightInd w:val="0"/>
        <w:rPr>
          <w:bCs/>
        </w:rPr>
      </w:pPr>
      <w:r w:rsidRPr="00C83121">
        <w:rPr>
          <w:bCs/>
        </w:rPr>
        <w:t>работнику в соответствии с трудовым законодательством?</w:t>
      </w:r>
    </w:p>
    <w:p w:rsidR="00755D09" w:rsidRPr="00C83121" w:rsidRDefault="00755D09" w:rsidP="00451183">
      <w:pPr>
        <w:autoSpaceDE w:val="0"/>
        <w:autoSpaceDN w:val="0"/>
        <w:adjustRightInd w:val="0"/>
        <w:rPr>
          <w:bCs/>
        </w:rPr>
      </w:pPr>
      <w:r w:rsidRPr="00C83121">
        <w:rPr>
          <w:bCs/>
        </w:rPr>
        <w:t>а. 21 календарный день;</w:t>
      </w:r>
    </w:p>
    <w:p w:rsidR="00755D09" w:rsidRPr="00C83121" w:rsidRDefault="00755D09" w:rsidP="00451183">
      <w:pPr>
        <w:autoSpaceDE w:val="0"/>
        <w:autoSpaceDN w:val="0"/>
        <w:adjustRightInd w:val="0"/>
        <w:rPr>
          <w:bCs/>
        </w:rPr>
      </w:pPr>
      <w:r w:rsidRPr="00C83121">
        <w:rPr>
          <w:bCs/>
        </w:rPr>
        <w:t xml:space="preserve">б. 24 календарных дня; </w:t>
      </w:r>
    </w:p>
    <w:p w:rsidR="00755D09" w:rsidRPr="00C83121" w:rsidRDefault="00755D09" w:rsidP="00451183">
      <w:pPr>
        <w:autoSpaceDE w:val="0"/>
        <w:autoSpaceDN w:val="0"/>
        <w:adjustRightInd w:val="0"/>
        <w:rPr>
          <w:bCs/>
        </w:rPr>
      </w:pPr>
      <w:r w:rsidRPr="00C83121">
        <w:rPr>
          <w:bCs/>
        </w:rPr>
        <w:t>в. 28 календарных дней;</w:t>
      </w:r>
    </w:p>
    <w:p w:rsidR="00755D09" w:rsidRPr="00C83121" w:rsidRDefault="00755D09" w:rsidP="00451183">
      <w:pPr>
        <w:autoSpaceDE w:val="0"/>
        <w:autoSpaceDN w:val="0"/>
        <w:adjustRightInd w:val="0"/>
        <w:rPr>
          <w:bCs/>
        </w:rPr>
      </w:pPr>
      <w:r w:rsidRPr="00C83121">
        <w:rPr>
          <w:bCs/>
        </w:rPr>
        <w:t>г. 30 календарных дней.</w:t>
      </w:r>
    </w:p>
    <w:p w:rsidR="00755D09" w:rsidRPr="00C83121" w:rsidRDefault="00755D09" w:rsidP="00451183">
      <w:pPr>
        <w:autoSpaceDE w:val="0"/>
        <w:autoSpaceDN w:val="0"/>
        <w:adjustRightInd w:val="0"/>
        <w:rPr>
          <w:bCs/>
        </w:rPr>
      </w:pPr>
      <w:r w:rsidRPr="00C83121">
        <w:rPr>
          <w:bCs/>
        </w:rPr>
        <w:t>28. Управленческий персонал включает:</w:t>
      </w:r>
    </w:p>
    <w:p w:rsidR="00755D09" w:rsidRPr="00C83121" w:rsidRDefault="00755D09" w:rsidP="00451183">
      <w:pPr>
        <w:autoSpaceDE w:val="0"/>
        <w:autoSpaceDN w:val="0"/>
        <w:adjustRightInd w:val="0"/>
        <w:rPr>
          <w:bCs/>
        </w:rPr>
      </w:pPr>
      <w:r w:rsidRPr="00C83121">
        <w:rPr>
          <w:bCs/>
        </w:rPr>
        <w:t>а. вспомогательных рабочих;</w:t>
      </w:r>
    </w:p>
    <w:p w:rsidR="00755D09" w:rsidRPr="00C83121" w:rsidRDefault="00755D09" w:rsidP="00451183">
      <w:pPr>
        <w:autoSpaceDE w:val="0"/>
        <w:autoSpaceDN w:val="0"/>
        <w:adjustRightInd w:val="0"/>
        <w:rPr>
          <w:bCs/>
        </w:rPr>
      </w:pPr>
      <w:r w:rsidRPr="00C83121">
        <w:rPr>
          <w:bCs/>
        </w:rPr>
        <w:t>б. сезонных рабочих;</w:t>
      </w:r>
    </w:p>
    <w:p w:rsidR="00755D09" w:rsidRPr="00C83121" w:rsidRDefault="00755D09" w:rsidP="00451183">
      <w:pPr>
        <w:autoSpaceDE w:val="0"/>
        <w:autoSpaceDN w:val="0"/>
        <w:adjustRightInd w:val="0"/>
        <w:rPr>
          <w:bCs/>
        </w:rPr>
      </w:pPr>
      <w:r w:rsidRPr="00C83121">
        <w:rPr>
          <w:bCs/>
        </w:rPr>
        <w:t>в. младший обслуживающий персонал;</w:t>
      </w:r>
    </w:p>
    <w:p w:rsidR="00755D09" w:rsidRPr="00C83121" w:rsidRDefault="00755D09" w:rsidP="00451183">
      <w:pPr>
        <w:autoSpaceDE w:val="0"/>
        <w:autoSpaceDN w:val="0"/>
        <w:adjustRightInd w:val="0"/>
        <w:rPr>
          <w:bCs/>
        </w:rPr>
      </w:pPr>
      <w:r w:rsidRPr="00C83121">
        <w:rPr>
          <w:bCs/>
        </w:rPr>
        <w:t>г. руководителей, специалистов.</w:t>
      </w:r>
    </w:p>
    <w:p w:rsidR="00755D09" w:rsidRPr="00C83121" w:rsidRDefault="00755D09" w:rsidP="00451183">
      <w:pPr>
        <w:autoSpaceDE w:val="0"/>
        <w:autoSpaceDN w:val="0"/>
        <w:adjustRightInd w:val="0"/>
        <w:rPr>
          <w:bCs/>
        </w:rPr>
      </w:pPr>
      <w:r w:rsidRPr="00C83121">
        <w:rPr>
          <w:bCs/>
        </w:rPr>
        <w:t>29. ____________ метод учета затрат применяется в отраслях промышленности с</w:t>
      </w:r>
    </w:p>
    <w:p w:rsidR="00755D09" w:rsidRPr="00C83121" w:rsidRDefault="00755D09" w:rsidP="00451183">
      <w:pPr>
        <w:autoSpaceDE w:val="0"/>
        <w:autoSpaceDN w:val="0"/>
        <w:adjustRightInd w:val="0"/>
        <w:rPr>
          <w:bCs/>
        </w:rPr>
      </w:pPr>
      <w:r w:rsidRPr="00C83121">
        <w:rPr>
          <w:bCs/>
        </w:rPr>
        <w:t>серийным и поточным производством, когда одинаковые изделия проходят в</w:t>
      </w:r>
    </w:p>
    <w:p w:rsidR="00755D09" w:rsidRPr="00C83121" w:rsidRDefault="00755D09" w:rsidP="00451183">
      <w:pPr>
        <w:autoSpaceDE w:val="0"/>
        <w:autoSpaceDN w:val="0"/>
        <w:adjustRightInd w:val="0"/>
        <w:rPr>
          <w:bCs/>
        </w:rPr>
      </w:pPr>
      <w:r w:rsidRPr="00C83121">
        <w:rPr>
          <w:bCs/>
        </w:rPr>
        <w:t>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 xml:space="preserve">а. </w:t>
      </w:r>
      <w:proofErr w:type="spellStart"/>
      <w:r w:rsidRPr="00C83121">
        <w:rPr>
          <w:bCs/>
        </w:rPr>
        <w:t>попроцессный</w:t>
      </w:r>
      <w:proofErr w:type="spellEnd"/>
      <w:r w:rsidRPr="00C83121">
        <w:rPr>
          <w:bCs/>
        </w:rPr>
        <w:t>;</w:t>
      </w:r>
    </w:p>
    <w:p w:rsidR="00755D09" w:rsidRPr="00C83121" w:rsidRDefault="00755D09" w:rsidP="00451183">
      <w:pPr>
        <w:autoSpaceDE w:val="0"/>
        <w:autoSpaceDN w:val="0"/>
        <w:adjustRightInd w:val="0"/>
        <w:rPr>
          <w:bCs/>
        </w:rPr>
      </w:pPr>
      <w:r w:rsidRPr="00C83121">
        <w:rPr>
          <w:bCs/>
        </w:rPr>
        <w:t>б. позаказный;</w:t>
      </w:r>
    </w:p>
    <w:p w:rsidR="00755D09" w:rsidRPr="00C83121" w:rsidRDefault="00755D09" w:rsidP="00451183">
      <w:pPr>
        <w:autoSpaceDE w:val="0"/>
        <w:autoSpaceDN w:val="0"/>
        <w:adjustRightInd w:val="0"/>
        <w:rPr>
          <w:bCs/>
        </w:rPr>
      </w:pPr>
      <w:r w:rsidRPr="00C83121">
        <w:rPr>
          <w:bCs/>
        </w:rPr>
        <w:t xml:space="preserve">в. </w:t>
      </w:r>
      <w:proofErr w:type="spellStart"/>
      <w:r w:rsidRPr="00C83121">
        <w:rPr>
          <w:bCs/>
        </w:rPr>
        <w:t>попередельный</w:t>
      </w:r>
      <w:proofErr w:type="spellEnd"/>
      <w:r w:rsidRPr="00C83121">
        <w:rPr>
          <w:bCs/>
        </w:rPr>
        <w:t>;</w:t>
      </w:r>
    </w:p>
    <w:p w:rsidR="00755D09" w:rsidRPr="00C83121" w:rsidRDefault="00755D09" w:rsidP="00451183">
      <w:pPr>
        <w:autoSpaceDE w:val="0"/>
        <w:autoSpaceDN w:val="0"/>
        <w:adjustRightInd w:val="0"/>
        <w:rPr>
          <w:bCs/>
        </w:rPr>
      </w:pPr>
      <w:r w:rsidRPr="00C83121">
        <w:rPr>
          <w:bCs/>
        </w:rPr>
        <w:t xml:space="preserve">г. </w:t>
      </w:r>
      <w:proofErr w:type="spellStart"/>
      <w:r w:rsidRPr="00C83121">
        <w:rPr>
          <w:bCs/>
        </w:rPr>
        <w:t>поконтрактный</w:t>
      </w:r>
      <w:proofErr w:type="spellEnd"/>
      <w:r w:rsidRPr="00C83121">
        <w:rPr>
          <w:bCs/>
        </w:rPr>
        <w:t>.</w:t>
      </w:r>
    </w:p>
    <w:p w:rsidR="00755D09" w:rsidRPr="00C83121" w:rsidRDefault="00755D09" w:rsidP="00451183">
      <w:pPr>
        <w:autoSpaceDE w:val="0"/>
        <w:autoSpaceDN w:val="0"/>
        <w:adjustRightInd w:val="0"/>
        <w:rPr>
          <w:bCs/>
        </w:rPr>
      </w:pPr>
      <w:r w:rsidRPr="00C83121">
        <w:rPr>
          <w:bCs/>
        </w:rPr>
        <w:t>30. ____________ метод учета затрат применяется в отраслях, характеризующихся</w:t>
      </w:r>
    </w:p>
    <w:p w:rsidR="00755D09" w:rsidRPr="00C83121" w:rsidRDefault="00755D09" w:rsidP="00451183">
      <w:pPr>
        <w:autoSpaceDE w:val="0"/>
        <w:autoSpaceDN w:val="0"/>
        <w:adjustRightInd w:val="0"/>
        <w:rPr>
          <w:bCs/>
        </w:rPr>
      </w:pPr>
      <w:r w:rsidRPr="00C83121">
        <w:rPr>
          <w:bCs/>
        </w:rPr>
        <w:t>массовым типом производства, непродолжительным производственным циклом,</w:t>
      </w:r>
    </w:p>
    <w:p w:rsidR="00755D09" w:rsidRPr="00C83121" w:rsidRDefault="00755D09" w:rsidP="00451183">
      <w:pPr>
        <w:autoSpaceDE w:val="0"/>
        <w:autoSpaceDN w:val="0"/>
        <w:adjustRightInd w:val="0"/>
        <w:rPr>
          <w:bCs/>
        </w:rPr>
      </w:pPr>
      <w:r w:rsidRPr="00C83121">
        <w:rPr>
          <w:bCs/>
        </w:rPr>
        <w:t>ограниченной номенклатурой выпускаемой продукции, единой единицей измерения и</w:t>
      </w:r>
    </w:p>
    <w:p w:rsidR="00755D09" w:rsidRPr="00C83121" w:rsidRDefault="00755D09" w:rsidP="00451183">
      <w:pPr>
        <w:autoSpaceDE w:val="0"/>
        <w:autoSpaceDN w:val="0"/>
        <w:adjustRightInd w:val="0"/>
        <w:rPr>
          <w:bCs/>
        </w:rPr>
      </w:pPr>
      <w:proofErr w:type="spellStart"/>
      <w:r w:rsidRPr="00C83121">
        <w:rPr>
          <w:bCs/>
        </w:rPr>
        <w:t>калькулирования</w:t>
      </w:r>
      <w:proofErr w:type="spellEnd"/>
      <w:r w:rsidRPr="00C83121">
        <w:rPr>
          <w:bCs/>
        </w:rPr>
        <w:t>, полным отсутствием, либо незначительными размерами</w:t>
      </w:r>
    </w:p>
    <w:p w:rsidR="00755D09" w:rsidRPr="00C83121" w:rsidRDefault="00755D09" w:rsidP="00451183">
      <w:pPr>
        <w:autoSpaceDE w:val="0"/>
        <w:autoSpaceDN w:val="0"/>
        <w:adjustRightInd w:val="0"/>
        <w:rPr>
          <w:bCs/>
        </w:rPr>
      </w:pPr>
      <w:r w:rsidRPr="00C83121">
        <w:rPr>
          <w:bCs/>
        </w:rPr>
        <w:t>незавершенного производства:</w:t>
      </w:r>
    </w:p>
    <w:p w:rsidR="00755D09" w:rsidRPr="00C83121" w:rsidRDefault="00755D09" w:rsidP="00C83121">
      <w:pPr>
        <w:autoSpaceDE w:val="0"/>
        <w:autoSpaceDN w:val="0"/>
        <w:adjustRightInd w:val="0"/>
        <w:rPr>
          <w:bCs/>
        </w:rPr>
      </w:pPr>
      <w:r w:rsidRPr="00C83121">
        <w:rPr>
          <w:bCs/>
        </w:rPr>
        <w:t xml:space="preserve">а. </w:t>
      </w:r>
      <w:proofErr w:type="spellStart"/>
      <w:r w:rsidRPr="00C83121">
        <w:rPr>
          <w:bCs/>
        </w:rPr>
        <w:t>попроцессный</w:t>
      </w:r>
      <w:proofErr w:type="spellEnd"/>
      <w:r w:rsidRPr="00C83121">
        <w:rPr>
          <w:bCs/>
        </w:rPr>
        <w:t>;</w:t>
      </w:r>
    </w:p>
    <w:p w:rsidR="00755D09" w:rsidRPr="00C83121" w:rsidRDefault="00755D09" w:rsidP="00C83121">
      <w:pPr>
        <w:autoSpaceDE w:val="0"/>
        <w:autoSpaceDN w:val="0"/>
        <w:adjustRightInd w:val="0"/>
        <w:rPr>
          <w:bCs/>
        </w:rPr>
      </w:pPr>
      <w:r w:rsidRPr="00C83121">
        <w:rPr>
          <w:bCs/>
        </w:rPr>
        <w:t>б. позаказный;</w:t>
      </w:r>
    </w:p>
    <w:p w:rsidR="00755D09" w:rsidRPr="00C83121" w:rsidRDefault="00755D09" w:rsidP="00C83121">
      <w:pPr>
        <w:autoSpaceDE w:val="0"/>
        <w:autoSpaceDN w:val="0"/>
        <w:adjustRightInd w:val="0"/>
        <w:rPr>
          <w:bCs/>
        </w:rPr>
      </w:pPr>
      <w:r w:rsidRPr="00C83121">
        <w:rPr>
          <w:bCs/>
        </w:rPr>
        <w:t xml:space="preserve">в. </w:t>
      </w:r>
      <w:proofErr w:type="spellStart"/>
      <w:r w:rsidRPr="00C83121">
        <w:rPr>
          <w:bCs/>
        </w:rPr>
        <w:t>попередельный</w:t>
      </w:r>
      <w:proofErr w:type="spellEnd"/>
      <w:r w:rsidRPr="00C83121">
        <w:rPr>
          <w:bCs/>
        </w:rPr>
        <w:t>;</w:t>
      </w:r>
    </w:p>
    <w:p w:rsidR="00755D09" w:rsidRPr="00C83121" w:rsidRDefault="00755D09" w:rsidP="00C83121">
      <w:pPr>
        <w:autoSpaceDE w:val="0"/>
        <w:autoSpaceDN w:val="0"/>
        <w:adjustRightInd w:val="0"/>
        <w:rPr>
          <w:bCs/>
        </w:rPr>
      </w:pPr>
      <w:r w:rsidRPr="00C83121">
        <w:rPr>
          <w:bCs/>
        </w:rPr>
        <w:t xml:space="preserve">г. </w:t>
      </w:r>
      <w:proofErr w:type="spellStart"/>
      <w:r w:rsidRPr="00C83121">
        <w:rPr>
          <w:bCs/>
        </w:rPr>
        <w:t>поконтрактный</w:t>
      </w:r>
      <w:proofErr w:type="spellEnd"/>
      <w:r w:rsidRPr="00C83121">
        <w:rPr>
          <w:bCs/>
        </w:rPr>
        <w:t>.</w:t>
      </w:r>
    </w:p>
    <w:p w:rsidR="00755D09" w:rsidRPr="00DC11F5" w:rsidRDefault="00755D09" w:rsidP="00FC3B95">
      <w:pPr>
        <w:autoSpaceDE w:val="0"/>
        <w:autoSpaceDN w:val="0"/>
        <w:adjustRightInd w:val="0"/>
        <w:jc w:val="center"/>
        <w:rPr>
          <w:b/>
          <w:bCs/>
        </w:rPr>
      </w:pPr>
      <w:r w:rsidRPr="00DC11F5">
        <w:rPr>
          <w:b/>
          <w:bCs/>
        </w:rPr>
        <w:lastRenderedPageBreak/>
        <w:t>Прим</w:t>
      </w:r>
      <w:r>
        <w:rPr>
          <w:b/>
          <w:bCs/>
        </w:rPr>
        <w:t>ерный список вопросов к экзамену</w:t>
      </w:r>
    </w:p>
    <w:p w:rsidR="00755D09" w:rsidRDefault="00755D09" w:rsidP="00FC3B95">
      <w:pPr>
        <w:autoSpaceDE w:val="0"/>
        <w:autoSpaceDN w:val="0"/>
        <w:adjustRightInd w:val="0"/>
        <w:jc w:val="center"/>
        <w:rPr>
          <w:b/>
          <w:bCs/>
        </w:rPr>
      </w:pPr>
    </w:p>
    <w:p w:rsidR="00755D09" w:rsidRDefault="00755D09" w:rsidP="00596722">
      <w:pPr>
        <w:autoSpaceDE w:val="0"/>
        <w:autoSpaceDN w:val="0"/>
        <w:adjustRightInd w:val="0"/>
        <w:ind w:firstLine="708"/>
        <w:jc w:val="both"/>
      </w:pPr>
      <w:r>
        <w:t>1. Сущность управленческого учета</w:t>
      </w:r>
    </w:p>
    <w:p w:rsidR="00755D09" w:rsidRDefault="00755D09" w:rsidP="00596722">
      <w:pPr>
        <w:autoSpaceDE w:val="0"/>
        <w:autoSpaceDN w:val="0"/>
        <w:adjustRightInd w:val="0"/>
        <w:ind w:firstLine="708"/>
        <w:jc w:val="both"/>
      </w:pPr>
      <w:r>
        <w:t>2. Роль управленческого учета в системе управления персоналом</w:t>
      </w:r>
    </w:p>
    <w:p w:rsidR="00755D09" w:rsidRDefault="00755D09" w:rsidP="00596722">
      <w:pPr>
        <w:autoSpaceDE w:val="0"/>
        <w:autoSpaceDN w:val="0"/>
        <w:adjustRightInd w:val="0"/>
        <w:ind w:firstLine="708"/>
        <w:jc w:val="both"/>
      </w:pPr>
      <w:r>
        <w:t>3. Отличительные признаки управленческого учета от финансового учета</w:t>
      </w:r>
    </w:p>
    <w:p w:rsidR="00755D09" w:rsidRDefault="00755D09" w:rsidP="00596722">
      <w:pPr>
        <w:autoSpaceDE w:val="0"/>
        <w:autoSpaceDN w:val="0"/>
        <w:adjustRightInd w:val="0"/>
        <w:ind w:firstLine="708"/>
        <w:jc w:val="both"/>
      </w:pPr>
      <w:r>
        <w:t xml:space="preserve">4. Классификация и структура затрат на персонал </w:t>
      </w:r>
    </w:p>
    <w:p w:rsidR="00755D09" w:rsidRDefault="00755D09" w:rsidP="00596722">
      <w:pPr>
        <w:autoSpaceDE w:val="0"/>
        <w:autoSpaceDN w:val="0"/>
        <w:adjustRightInd w:val="0"/>
        <w:ind w:firstLine="708"/>
        <w:jc w:val="both"/>
      </w:pPr>
      <w:r>
        <w:t>5. Сущность и виды бюджетов</w:t>
      </w:r>
    </w:p>
    <w:p w:rsidR="00755D09" w:rsidRDefault="00755D09" w:rsidP="00596722">
      <w:pPr>
        <w:autoSpaceDE w:val="0"/>
        <w:autoSpaceDN w:val="0"/>
        <w:adjustRightInd w:val="0"/>
        <w:ind w:firstLine="708"/>
        <w:jc w:val="both"/>
      </w:pPr>
      <w:r>
        <w:t>6. Система бюджетов организации</w:t>
      </w:r>
    </w:p>
    <w:p w:rsidR="00755D09" w:rsidRDefault="00755D09" w:rsidP="00596722">
      <w:pPr>
        <w:autoSpaceDE w:val="0"/>
        <w:autoSpaceDN w:val="0"/>
        <w:adjustRightInd w:val="0"/>
        <w:ind w:firstLine="708"/>
        <w:jc w:val="both"/>
      </w:pPr>
      <w:r>
        <w:t>7. Бюджет расходов на персонал</w:t>
      </w:r>
    </w:p>
    <w:p w:rsidR="00755D09" w:rsidRDefault="00755D09" w:rsidP="00596722">
      <w:pPr>
        <w:autoSpaceDE w:val="0"/>
        <w:autoSpaceDN w:val="0"/>
        <w:adjustRightInd w:val="0"/>
        <w:ind w:firstLine="708"/>
        <w:jc w:val="both"/>
      </w:pPr>
      <w:r>
        <w:t>8. Анализ исполнения бюджета расходов на персонал</w:t>
      </w:r>
    </w:p>
    <w:p w:rsidR="00755D09" w:rsidRDefault="00755D09" w:rsidP="00596722">
      <w:pPr>
        <w:autoSpaceDE w:val="0"/>
        <w:autoSpaceDN w:val="0"/>
        <w:adjustRightInd w:val="0"/>
        <w:ind w:firstLine="708"/>
        <w:jc w:val="both"/>
      </w:pPr>
      <w:r>
        <w:t>9. Экономическая сущность расходов, затрат, издержек</w:t>
      </w:r>
    </w:p>
    <w:p w:rsidR="00755D09" w:rsidRDefault="00755D09" w:rsidP="00596722">
      <w:pPr>
        <w:autoSpaceDE w:val="0"/>
        <w:autoSpaceDN w:val="0"/>
        <w:adjustRightInd w:val="0"/>
        <w:ind w:firstLine="708"/>
        <w:jc w:val="both"/>
      </w:pPr>
      <w:r>
        <w:t>10. Классификация затрат в управленческом учете</w:t>
      </w:r>
    </w:p>
    <w:p w:rsidR="00755D09" w:rsidRDefault="00755D09" w:rsidP="00596722">
      <w:pPr>
        <w:autoSpaceDE w:val="0"/>
        <w:autoSpaceDN w:val="0"/>
        <w:adjustRightInd w:val="0"/>
        <w:ind w:firstLine="708"/>
        <w:jc w:val="both"/>
      </w:pPr>
      <w:r>
        <w:t>11. Сущность и виды себестоимости в управленческом учете</w:t>
      </w:r>
    </w:p>
    <w:p w:rsidR="00755D09" w:rsidRDefault="00755D09" w:rsidP="00596722">
      <w:pPr>
        <w:autoSpaceDE w:val="0"/>
        <w:autoSpaceDN w:val="0"/>
        <w:adjustRightInd w:val="0"/>
        <w:ind w:firstLine="708"/>
        <w:jc w:val="both"/>
      </w:pPr>
      <w:r>
        <w:t>12. Переменные и постоянные затраты.</w:t>
      </w:r>
    </w:p>
    <w:p w:rsidR="00755D09" w:rsidRDefault="00755D09" w:rsidP="00596722">
      <w:pPr>
        <w:autoSpaceDE w:val="0"/>
        <w:autoSpaceDN w:val="0"/>
        <w:adjustRightInd w:val="0"/>
        <w:ind w:firstLine="708"/>
        <w:jc w:val="both"/>
      </w:pPr>
      <w:r>
        <w:t>13. Классификация методов учета затрат на производство</w:t>
      </w:r>
    </w:p>
    <w:p w:rsidR="00755D09" w:rsidRDefault="00755D09" w:rsidP="00596722">
      <w:pPr>
        <w:autoSpaceDE w:val="0"/>
        <w:autoSpaceDN w:val="0"/>
        <w:adjustRightInd w:val="0"/>
        <w:ind w:firstLine="708"/>
        <w:jc w:val="both"/>
      </w:pPr>
      <w:r>
        <w:t>14. Содержание и виды управленческих решений</w:t>
      </w:r>
    </w:p>
    <w:p w:rsidR="00755D09" w:rsidRDefault="00755D09" w:rsidP="00596722">
      <w:pPr>
        <w:autoSpaceDE w:val="0"/>
        <w:autoSpaceDN w:val="0"/>
        <w:adjustRightInd w:val="0"/>
        <w:ind w:firstLine="708"/>
        <w:jc w:val="both"/>
      </w:pPr>
      <w:r>
        <w:t>15. Методы принятия решений в управлении персоналом</w:t>
      </w:r>
    </w:p>
    <w:p w:rsidR="00755D09" w:rsidRDefault="00755D09" w:rsidP="00596722">
      <w:pPr>
        <w:autoSpaceDE w:val="0"/>
        <w:autoSpaceDN w:val="0"/>
        <w:adjustRightInd w:val="0"/>
        <w:ind w:firstLine="708"/>
        <w:jc w:val="both"/>
      </w:pPr>
      <w:r>
        <w:t>16. Управление затратами на персонал</w:t>
      </w:r>
    </w:p>
    <w:p w:rsidR="00755D09" w:rsidRDefault="00755D09" w:rsidP="00596722">
      <w:pPr>
        <w:autoSpaceDE w:val="0"/>
        <w:autoSpaceDN w:val="0"/>
        <w:adjustRightInd w:val="0"/>
        <w:ind w:firstLine="708"/>
        <w:jc w:val="both"/>
      </w:pPr>
      <w:r>
        <w:t>17. Организация управленческого учета на предприятии</w:t>
      </w:r>
    </w:p>
    <w:p w:rsidR="00755D09" w:rsidRDefault="00755D09" w:rsidP="00596722">
      <w:pPr>
        <w:autoSpaceDE w:val="0"/>
        <w:autoSpaceDN w:val="0"/>
        <w:adjustRightInd w:val="0"/>
        <w:ind w:firstLine="708"/>
        <w:jc w:val="both"/>
      </w:pPr>
      <w:r>
        <w:t>18. Центры ответственности в управленческом учете</w:t>
      </w:r>
    </w:p>
    <w:p w:rsidR="00755D09" w:rsidRDefault="00755D09" w:rsidP="00596722">
      <w:pPr>
        <w:autoSpaceDE w:val="0"/>
        <w:autoSpaceDN w:val="0"/>
        <w:adjustRightInd w:val="0"/>
        <w:ind w:firstLine="708"/>
        <w:jc w:val="both"/>
      </w:pPr>
      <w:r>
        <w:t>19. Организация учета по центрам ответственности</w:t>
      </w:r>
    </w:p>
    <w:p w:rsidR="00755D09" w:rsidRDefault="00755D09" w:rsidP="00596722">
      <w:pPr>
        <w:autoSpaceDE w:val="0"/>
        <w:autoSpaceDN w:val="0"/>
        <w:adjustRightInd w:val="0"/>
        <w:ind w:firstLine="708"/>
        <w:jc w:val="both"/>
      </w:pPr>
      <w:r>
        <w:t>20. Анализ эффективности функционирования центров доходов и затрат</w:t>
      </w:r>
    </w:p>
    <w:p w:rsidR="00755D09" w:rsidRDefault="00755D09" w:rsidP="00596722">
      <w:pPr>
        <w:autoSpaceDE w:val="0"/>
        <w:autoSpaceDN w:val="0"/>
        <w:adjustRightInd w:val="0"/>
        <w:ind w:firstLine="708"/>
        <w:jc w:val="both"/>
      </w:pPr>
      <w:r>
        <w:t>21. Анализ безубыточности</w:t>
      </w:r>
    </w:p>
    <w:p w:rsidR="00755D09" w:rsidRDefault="00755D09" w:rsidP="00596722">
      <w:pPr>
        <w:autoSpaceDE w:val="0"/>
        <w:autoSpaceDN w:val="0"/>
        <w:adjustRightInd w:val="0"/>
        <w:ind w:firstLine="708"/>
        <w:jc w:val="both"/>
      </w:pPr>
      <w:r>
        <w:t>22. Кадровый учет в организации</w:t>
      </w:r>
    </w:p>
    <w:p w:rsidR="00755D09" w:rsidRDefault="00755D09" w:rsidP="00596722">
      <w:pPr>
        <w:autoSpaceDE w:val="0"/>
        <w:autoSpaceDN w:val="0"/>
        <w:adjustRightInd w:val="0"/>
        <w:ind w:firstLine="708"/>
        <w:jc w:val="both"/>
      </w:pPr>
      <w:r>
        <w:t>23. Воинский учет в организации</w:t>
      </w:r>
    </w:p>
    <w:p w:rsidR="00755D09" w:rsidRDefault="00755D09" w:rsidP="00596722">
      <w:pPr>
        <w:autoSpaceDE w:val="0"/>
        <w:autoSpaceDN w:val="0"/>
        <w:adjustRightInd w:val="0"/>
        <w:ind w:firstLine="708"/>
        <w:jc w:val="both"/>
      </w:pPr>
      <w:r>
        <w:t>24. Учет рабочего времени.</w:t>
      </w:r>
    </w:p>
    <w:p w:rsidR="00755D09" w:rsidRDefault="00755D09" w:rsidP="00596722">
      <w:pPr>
        <w:autoSpaceDE w:val="0"/>
        <w:autoSpaceDN w:val="0"/>
        <w:adjustRightInd w:val="0"/>
        <w:ind w:firstLine="708"/>
        <w:jc w:val="both"/>
      </w:pPr>
      <w:r>
        <w:t>25. Учет движения рабочей силы</w:t>
      </w:r>
    </w:p>
    <w:p w:rsidR="00755D09" w:rsidRDefault="00755D09" w:rsidP="00596722">
      <w:pPr>
        <w:autoSpaceDE w:val="0"/>
        <w:autoSpaceDN w:val="0"/>
        <w:adjustRightInd w:val="0"/>
        <w:ind w:firstLine="708"/>
        <w:jc w:val="both"/>
      </w:pPr>
      <w:r>
        <w:t>26. Виды и формы оплаты труда</w:t>
      </w:r>
    </w:p>
    <w:p w:rsidR="00755D09" w:rsidRDefault="00755D09" w:rsidP="00596722">
      <w:pPr>
        <w:autoSpaceDE w:val="0"/>
        <w:autoSpaceDN w:val="0"/>
        <w:adjustRightInd w:val="0"/>
        <w:ind w:firstLine="708"/>
        <w:jc w:val="both"/>
      </w:pPr>
      <w:r>
        <w:t>27. Доплаты, надбавки и компенсации</w:t>
      </w:r>
    </w:p>
    <w:p w:rsidR="00755D09" w:rsidRDefault="00755D09" w:rsidP="00596722">
      <w:pPr>
        <w:autoSpaceDE w:val="0"/>
        <w:autoSpaceDN w:val="0"/>
        <w:adjustRightInd w:val="0"/>
        <w:ind w:firstLine="708"/>
        <w:jc w:val="both"/>
      </w:pPr>
      <w:r>
        <w:t>28. Удержания из заработной платы</w:t>
      </w:r>
    </w:p>
    <w:p w:rsidR="00755D09" w:rsidRDefault="00755D09" w:rsidP="00596722">
      <w:pPr>
        <w:autoSpaceDE w:val="0"/>
        <w:autoSpaceDN w:val="0"/>
        <w:adjustRightInd w:val="0"/>
        <w:ind w:firstLine="708"/>
        <w:jc w:val="both"/>
      </w:pPr>
      <w:r>
        <w:t>29. Очередные и дополнительные отпуска</w:t>
      </w:r>
    </w:p>
    <w:p w:rsidR="00755D09" w:rsidRDefault="00755D09" w:rsidP="00596722">
      <w:pPr>
        <w:autoSpaceDE w:val="0"/>
        <w:autoSpaceDN w:val="0"/>
        <w:adjustRightInd w:val="0"/>
        <w:ind w:firstLine="708"/>
        <w:jc w:val="both"/>
        <w:rPr>
          <w:u w:val="single"/>
        </w:rPr>
      </w:pPr>
      <w:r>
        <w:t>30. Пособие по временной нетрудоспособности</w:t>
      </w:r>
    </w:p>
    <w:p w:rsidR="00755D09" w:rsidRDefault="00755D09" w:rsidP="00596722">
      <w:pPr>
        <w:autoSpaceDE w:val="0"/>
        <w:autoSpaceDN w:val="0"/>
        <w:adjustRightInd w:val="0"/>
        <w:ind w:firstLine="708"/>
        <w:jc w:val="both"/>
        <w:rPr>
          <w:u w:val="single"/>
        </w:rPr>
      </w:pPr>
    </w:p>
    <w:p w:rsidR="00755D09" w:rsidRPr="00DC11F5" w:rsidRDefault="00755D09" w:rsidP="0059672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5D09" w:rsidRDefault="00755D09" w:rsidP="0008548E">
      <w:pPr>
        <w:jc w:val="both"/>
        <w:rPr>
          <w:i/>
        </w:rPr>
      </w:pPr>
    </w:p>
    <w:p w:rsidR="00755D09" w:rsidRDefault="00755D09" w:rsidP="001E638B">
      <w:pPr>
        <w:ind w:firstLine="709"/>
        <w:jc w:val="both"/>
        <w:rPr>
          <w:i/>
        </w:rPr>
      </w:pPr>
      <w:r>
        <w:rPr>
          <w:i/>
        </w:rPr>
        <w:t>Кейсы</w:t>
      </w:r>
    </w:p>
    <w:p w:rsidR="00755D09" w:rsidRDefault="00755D09" w:rsidP="001E638B">
      <w:pPr>
        <w:ind w:firstLine="709"/>
        <w:jc w:val="both"/>
        <w:rPr>
          <w:i/>
        </w:rPr>
      </w:pPr>
      <w:r>
        <w:rPr>
          <w:i/>
        </w:rPr>
        <w:t>Комплексные проблемно-аналитические задания</w:t>
      </w:r>
    </w:p>
    <w:p w:rsidR="00755D09" w:rsidRDefault="00755D09" w:rsidP="003A566C">
      <w:pPr>
        <w:ind w:firstLine="709"/>
        <w:jc w:val="both"/>
        <w:rPr>
          <w:i/>
        </w:rPr>
      </w:pPr>
      <w:r>
        <w:rPr>
          <w:i/>
        </w:rPr>
        <w:t>Ситуационные задачи</w:t>
      </w:r>
    </w:p>
    <w:p w:rsidR="00755D09" w:rsidRDefault="00755D09" w:rsidP="001E638B">
      <w:pPr>
        <w:ind w:firstLine="709"/>
        <w:jc w:val="both"/>
        <w:rPr>
          <w:i/>
        </w:rPr>
      </w:pPr>
      <w:r>
        <w:rPr>
          <w:i/>
        </w:rPr>
        <w:t>Практические задания</w:t>
      </w:r>
    </w:p>
    <w:p w:rsidR="00755D09" w:rsidRDefault="00755D09" w:rsidP="001E638B">
      <w:pPr>
        <w:ind w:firstLine="709"/>
        <w:jc w:val="both"/>
        <w:rPr>
          <w:i/>
        </w:rPr>
      </w:pPr>
    </w:p>
    <w:p w:rsidR="00755D09" w:rsidRDefault="00755D09" w:rsidP="001E638B">
      <w:pPr>
        <w:ind w:firstLine="709"/>
        <w:jc w:val="both"/>
        <w:rPr>
          <w:i/>
        </w:rPr>
      </w:pPr>
    </w:p>
    <w:p w:rsidR="00755D09" w:rsidRPr="00BF46C4" w:rsidRDefault="00755D09" w:rsidP="0008548E">
      <w:pPr>
        <w:jc w:val="both"/>
        <w:rPr>
          <w:i/>
        </w:rPr>
      </w:pPr>
    </w:p>
    <w:p w:rsidR="00755D09" w:rsidRPr="003A566C" w:rsidRDefault="00755D09" w:rsidP="003A566C">
      <w:pPr>
        <w:jc w:val="center"/>
        <w:rPr>
          <w:b/>
        </w:rPr>
      </w:pPr>
      <w:r w:rsidRPr="003A566C">
        <w:rPr>
          <w:b/>
        </w:rPr>
        <w:t>Кейс–задание</w:t>
      </w:r>
    </w:p>
    <w:p w:rsidR="00755D09" w:rsidRDefault="00755D09" w:rsidP="00C83121">
      <w:pPr>
        <w:ind w:firstLine="709"/>
        <w:jc w:val="both"/>
      </w:pPr>
      <w:r>
        <w:t xml:space="preserve">Рассчитать сумму начисленной заработной платы в сентябре текущего года, </w:t>
      </w:r>
      <w:proofErr w:type="spellStart"/>
      <w:r>
        <w:t>суммуудержаний</w:t>
      </w:r>
      <w:proofErr w:type="spellEnd"/>
      <w:r>
        <w:t xml:space="preserve"> и сумму к выдаче работнику ООО «Кумир» Чистякову О.Ю. </w:t>
      </w:r>
      <w:proofErr w:type="spellStart"/>
      <w:r>
        <w:t>Отразитьхозяйственный</w:t>
      </w:r>
      <w:proofErr w:type="spellEnd"/>
      <w:r>
        <w:t xml:space="preserve"> операции на счетах бухгалтерского учета.</w:t>
      </w:r>
    </w:p>
    <w:p w:rsidR="00755D09" w:rsidRDefault="00755D09" w:rsidP="00C83121">
      <w:pPr>
        <w:ind w:firstLine="709"/>
        <w:jc w:val="both"/>
      </w:pPr>
      <w:r>
        <w:lastRenderedPageBreak/>
        <w:t xml:space="preserve">Заработная плата работникам начисляется в соответствии со штатным расписанием. </w:t>
      </w:r>
      <w:proofErr w:type="spellStart"/>
      <w:r>
        <w:t>Авансза</w:t>
      </w:r>
      <w:proofErr w:type="spellEnd"/>
      <w:r>
        <w:t xml:space="preserve"> первую половину месяца выдается работникам с 18-го по 20-е число каждого месяца </w:t>
      </w:r>
      <w:proofErr w:type="spellStart"/>
      <w:r>
        <w:t>иначисляется</w:t>
      </w:r>
      <w:proofErr w:type="spellEnd"/>
      <w:r>
        <w:t xml:space="preserve"> в размере 40 % оклада. За сентябрь текущего года заработная </w:t>
      </w:r>
      <w:proofErr w:type="spellStart"/>
      <w:r>
        <w:t>платарассчитывалась</w:t>
      </w:r>
      <w:proofErr w:type="spellEnd"/>
      <w:r>
        <w:t xml:space="preserve"> на основании следующих данных: Чистяков О.Ю. — директор, табельный№ 1, должностной оклад — 90 000 руб. Чистякову О.Ю. не предоставляются </w:t>
      </w:r>
      <w:proofErr w:type="spellStart"/>
      <w:r>
        <w:t>налоговыевычеты</w:t>
      </w:r>
      <w:proofErr w:type="spellEnd"/>
      <w:r>
        <w:t xml:space="preserve">. Сентябрь он отработал полностью, ему начислена премия по итогам работы за 9месяцев 30 000 руб. Работнику был начислен аванс за первую половину месяца.  </w:t>
      </w:r>
    </w:p>
    <w:p w:rsidR="00755D09" w:rsidRDefault="00755D09" w:rsidP="00C83121">
      <w:pPr>
        <w:ind w:firstLine="709"/>
        <w:jc w:val="both"/>
      </w:pPr>
    </w:p>
    <w:p w:rsidR="00755D09" w:rsidRPr="003A566C" w:rsidRDefault="00755D09" w:rsidP="003A566C">
      <w:pPr>
        <w:jc w:val="center"/>
        <w:rPr>
          <w:b/>
        </w:rPr>
      </w:pPr>
      <w:r w:rsidRPr="003A566C">
        <w:rPr>
          <w:b/>
        </w:rPr>
        <w:t>Комплексные проблемно-аналитические задания</w:t>
      </w:r>
    </w:p>
    <w:p w:rsidR="00755D09" w:rsidRDefault="00755D09" w:rsidP="00451183"/>
    <w:p w:rsidR="00755D09" w:rsidRDefault="00755D09" w:rsidP="00C83121">
      <w:pPr>
        <w:ind w:firstLine="709"/>
        <w:jc w:val="both"/>
      </w:pPr>
      <w:r>
        <w:t>Задание 1</w:t>
      </w:r>
    </w:p>
    <w:p w:rsidR="00755D09" w:rsidRDefault="00755D09" w:rsidP="00C83121">
      <w:pPr>
        <w:ind w:firstLine="709"/>
        <w:jc w:val="both"/>
      </w:pPr>
      <w:r>
        <w:t xml:space="preserve">Производственный процесс состоит из трех переделов. Затраты на сырье </w:t>
      </w:r>
      <w:proofErr w:type="spellStart"/>
      <w:r>
        <w:t>иматериалы</w:t>
      </w:r>
      <w:proofErr w:type="spellEnd"/>
      <w:r>
        <w:t xml:space="preserve"> производятся в первом переделе 3 000 000 руб. Определите </w:t>
      </w:r>
      <w:proofErr w:type="spellStart"/>
      <w:r>
        <w:t>себестоимостьполуфабрикатов</w:t>
      </w:r>
      <w:proofErr w:type="spellEnd"/>
      <w:r>
        <w:t xml:space="preserve"> и готовой продукции. Составьте записи на счетах бухгалтерского учета:</w:t>
      </w:r>
    </w:p>
    <w:p w:rsidR="00755D09" w:rsidRDefault="00755D09" w:rsidP="00C83121">
      <w:pPr>
        <w:ind w:firstLine="709"/>
        <w:jc w:val="both"/>
      </w:pPr>
      <w:r>
        <w:t>а) при использовании полуфабрикатного способа;</w:t>
      </w:r>
    </w:p>
    <w:p w:rsidR="00755D09" w:rsidRDefault="00755D09" w:rsidP="00C83121">
      <w:pPr>
        <w:ind w:firstLine="709"/>
        <w:jc w:val="both"/>
      </w:pPr>
      <w:r>
        <w:t>б) при использовании бесполуфабрикатного способа.</w:t>
      </w:r>
    </w:p>
    <w:p w:rsidR="00755D09" w:rsidRDefault="00755D09" w:rsidP="00C83121">
      <w:pPr>
        <w:jc w:val="right"/>
      </w:pPr>
      <w:r>
        <w:t>Таблица – Данные о затратах и объемах продукции</w:t>
      </w:r>
    </w:p>
    <w:p w:rsidR="00755D09" w:rsidRDefault="002E05E0" w:rsidP="004511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21" o:title=""/>
          </v:shape>
        </w:pict>
      </w:r>
    </w:p>
    <w:p w:rsidR="00755D09" w:rsidRPr="0070258E" w:rsidRDefault="00755D09" w:rsidP="0070258E"/>
    <w:p w:rsidR="00755D09" w:rsidRDefault="00755D09" w:rsidP="00C83121">
      <w:pPr>
        <w:tabs>
          <w:tab w:val="left" w:pos="1848"/>
        </w:tabs>
        <w:ind w:firstLine="709"/>
      </w:pPr>
      <w:r>
        <w:t>Задание 2</w:t>
      </w:r>
    </w:p>
    <w:p w:rsidR="00755D09" w:rsidRDefault="00755D09" w:rsidP="00C83121">
      <w:pPr>
        <w:tabs>
          <w:tab w:val="left" w:pos="1848"/>
        </w:tabs>
        <w:ind w:firstLine="709"/>
        <w:jc w:val="both"/>
      </w:pPr>
      <w:r>
        <w:t xml:space="preserve">Цех № 2 швейной фабрики «Россиянка» специализируется на </w:t>
      </w:r>
      <w:proofErr w:type="spellStart"/>
      <w:r>
        <w:t>пошивеженских</w:t>
      </w:r>
      <w:proofErr w:type="spellEnd"/>
      <w:r>
        <w:t xml:space="preserve"> юбок и брюк. По результатам исследований маркетингового </w:t>
      </w:r>
      <w:proofErr w:type="spellStart"/>
      <w:r>
        <w:t>отделаопределен</w:t>
      </w:r>
      <w:proofErr w:type="spellEnd"/>
      <w:r>
        <w:t xml:space="preserve"> объем изделий, которые могут быть реализованы в III квартале:</w:t>
      </w:r>
    </w:p>
    <w:p w:rsidR="00755D09" w:rsidRDefault="00755D09" w:rsidP="00C83121">
      <w:pPr>
        <w:tabs>
          <w:tab w:val="left" w:pos="1848"/>
        </w:tabs>
        <w:ind w:firstLine="709"/>
        <w:jc w:val="both"/>
      </w:pPr>
      <w:r>
        <w:t xml:space="preserve">брюки – 3000 шт.; юбки – 2000 шт.; предполагаемая цена –1000 р. и 800 </w:t>
      </w:r>
      <w:proofErr w:type="spellStart"/>
      <w:r>
        <w:t>р.соответственно</w:t>
      </w:r>
      <w:proofErr w:type="spellEnd"/>
      <w:r>
        <w:t xml:space="preserve">. Из учетных данных швейной фабрики «Россиянка» </w:t>
      </w:r>
      <w:proofErr w:type="spellStart"/>
      <w:r>
        <w:t>следует,что</w:t>
      </w:r>
      <w:proofErr w:type="spellEnd"/>
      <w:r>
        <w:t xml:space="preserve"> на конец II квартала текущего года на складе готовой </w:t>
      </w:r>
      <w:proofErr w:type="spellStart"/>
      <w:r>
        <w:t>продукциинаходилось</w:t>
      </w:r>
      <w:proofErr w:type="spellEnd"/>
      <w:r>
        <w:t xml:space="preserve"> 200 брюк и 100 юбок. Для бесперебойной работы </w:t>
      </w:r>
      <w:proofErr w:type="spellStart"/>
      <w:r>
        <w:t>розничногомагазина</w:t>
      </w:r>
      <w:proofErr w:type="spellEnd"/>
      <w:r>
        <w:t xml:space="preserve">, занимающегося реализацией продукции швейной </w:t>
      </w:r>
      <w:proofErr w:type="spellStart"/>
      <w:r>
        <w:t>фабрики,планируется</w:t>
      </w:r>
      <w:proofErr w:type="spellEnd"/>
      <w:r>
        <w:t xml:space="preserve"> оставить запас готовой продукции на конец III квартала: 500 брюк и 300 юбок. Требуется составить:</w:t>
      </w:r>
    </w:p>
    <w:p w:rsidR="00755D09" w:rsidRDefault="00755D09" w:rsidP="00C83121">
      <w:pPr>
        <w:tabs>
          <w:tab w:val="left" w:pos="1848"/>
        </w:tabs>
        <w:ind w:firstLine="709"/>
        <w:jc w:val="both"/>
      </w:pPr>
      <w:r>
        <w:t>1. бюджет продаж на III квартал текущего года;</w:t>
      </w:r>
    </w:p>
    <w:p w:rsidR="00755D09" w:rsidRDefault="00755D09" w:rsidP="00C83121">
      <w:pPr>
        <w:tabs>
          <w:tab w:val="left" w:pos="1848"/>
        </w:tabs>
        <w:ind w:firstLine="709"/>
        <w:jc w:val="both"/>
      </w:pPr>
      <w:r>
        <w:t>2. бюджет производства в натуральных единицах на III квартал</w:t>
      </w:r>
    </w:p>
    <w:p w:rsidR="00755D09" w:rsidRDefault="00755D09" w:rsidP="00C83121">
      <w:pPr>
        <w:tabs>
          <w:tab w:val="left" w:pos="1848"/>
        </w:tabs>
        <w:ind w:firstLine="709"/>
        <w:jc w:val="both"/>
      </w:pPr>
      <w:r>
        <w:t>текущего года</w:t>
      </w:r>
    </w:p>
    <w:p w:rsidR="00755D09" w:rsidRDefault="00755D09" w:rsidP="0070258E">
      <w:pPr>
        <w:tabs>
          <w:tab w:val="left" w:pos="1848"/>
        </w:tabs>
      </w:pPr>
    </w:p>
    <w:p w:rsidR="00755D09" w:rsidRDefault="00755D09" w:rsidP="0070258E">
      <w:pPr>
        <w:tabs>
          <w:tab w:val="left" w:pos="1848"/>
        </w:tabs>
      </w:pPr>
      <w:r>
        <w:t>Задание 3</w:t>
      </w:r>
    </w:p>
    <w:p w:rsidR="00755D09" w:rsidRDefault="00755D09" w:rsidP="00C83121">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755D09" w:rsidRDefault="00755D09" w:rsidP="00C83121">
      <w:pPr>
        <w:tabs>
          <w:tab w:val="left" w:pos="1848"/>
        </w:tabs>
        <w:ind w:firstLine="709"/>
        <w:jc w:val="both"/>
      </w:pPr>
      <w:r>
        <w:t>НДС – 20% к отпускной цене ткани без НДС.</w:t>
      </w:r>
    </w:p>
    <w:p w:rsidR="00755D09" w:rsidRDefault="00755D09" w:rsidP="00C83121">
      <w:pPr>
        <w:tabs>
          <w:tab w:val="left" w:pos="1848"/>
        </w:tabs>
        <w:ind w:firstLine="709"/>
        <w:jc w:val="both"/>
      </w:pPr>
      <w:r>
        <w:t>Норма расхода ткани на пошив швейного изделия – 5 м2.</w:t>
      </w:r>
    </w:p>
    <w:p w:rsidR="00755D09" w:rsidRDefault="00755D09" w:rsidP="00C83121">
      <w:pPr>
        <w:tabs>
          <w:tab w:val="left" w:pos="1848"/>
        </w:tabs>
        <w:ind w:firstLine="709"/>
        <w:jc w:val="both"/>
      </w:pPr>
      <w:r>
        <w:t>Вспомогательные материалы – 100 рублей.</w:t>
      </w:r>
    </w:p>
    <w:p w:rsidR="00755D09" w:rsidRDefault="00755D09" w:rsidP="00C83121">
      <w:pPr>
        <w:tabs>
          <w:tab w:val="left" w:pos="1848"/>
        </w:tabs>
        <w:ind w:firstLine="709"/>
        <w:jc w:val="both"/>
      </w:pPr>
      <w:r>
        <w:t>Заработная плата производственных рабочих – 120 рублей.</w:t>
      </w:r>
    </w:p>
    <w:p w:rsidR="00755D09" w:rsidRDefault="00755D09" w:rsidP="00C83121">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755D09" w:rsidRDefault="00755D09" w:rsidP="00C83121">
      <w:pPr>
        <w:tabs>
          <w:tab w:val="left" w:pos="1848"/>
        </w:tabs>
        <w:ind w:firstLine="709"/>
        <w:jc w:val="both"/>
      </w:pPr>
      <w:r>
        <w:t>Накладные расходы (кроме внепроизводственных) – 130% от заработной платы производственных рабочих.</w:t>
      </w:r>
    </w:p>
    <w:p w:rsidR="00755D09" w:rsidRDefault="00755D09" w:rsidP="00C83121">
      <w:pPr>
        <w:tabs>
          <w:tab w:val="left" w:pos="1848"/>
        </w:tabs>
        <w:ind w:firstLine="709"/>
        <w:jc w:val="both"/>
      </w:pPr>
      <w:r>
        <w:lastRenderedPageBreak/>
        <w:t>Внепроизводственные расходы – 1,2% от производственной себестоимости.</w:t>
      </w:r>
    </w:p>
    <w:p w:rsidR="00755D09" w:rsidRDefault="00755D09" w:rsidP="00610651">
      <w:pPr>
        <w:tabs>
          <w:tab w:val="left" w:pos="1848"/>
        </w:tabs>
      </w:pPr>
    </w:p>
    <w:p w:rsidR="00755D09" w:rsidRDefault="00755D09" w:rsidP="00E80C56">
      <w:pPr>
        <w:tabs>
          <w:tab w:val="left" w:pos="1848"/>
        </w:tabs>
        <w:ind w:firstLine="709"/>
      </w:pPr>
      <w:r w:rsidRPr="00E80C56">
        <w:t xml:space="preserve">Задание </w:t>
      </w:r>
      <w:r>
        <w:t>4</w:t>
      </w:r>
    </w:p>
    <w:p w:rsidR="00755D09" w:rsidRDefault="00755D09" w:rsidP="000412D0">
      <w:pPr>
        <w:tabs>
          <w:tab w:val="left" w:pos="1848"/>
        </w:tabs>
        <w:ind w:firstLine="709"/>
        <w:jc w:val="both"/>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5</w:t>
      </w:r>
    </w:p>
    <w:p w:rsidR="00755D09" w:rsidRDefault="00755D09" w:rsidP="000412D0">
      <w:pPr>
        <w:tabs>
          <w:tab w:val="left" w:pos="1848"/>
        </w:tabs>
        <w:ind w:firstLine="709"/>
        <w:jc w:val="both"/>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6</w:t>
      </w:r>
    </w:p>
    <w:p w:rsidR="00755D09" w:rsidRDefault="00755D09" w:rsidP="000412D0">
      <w:pPr>
        <w:tabs>
          <w:tab w:val="left" w:pos="1848"/>
        </w:tabs>
        <w:ind w:firstLine="709"/>
        <w:jc w:val="both"/>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7</w:t>
      </w:r>
    </w:p>
    <w:p w:rsidR="00755D09" w:rsidRDefault="00755D09" w:rsidP="000412D0">
      <w:pPr>
        <w:tabs>
          <w:tab w:val="left" w:pos="1848"/>
        </w:tabs>
        <w:ind w:firstLine="709"/>
        <w:jc w:val="both"/>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755D09" w:rsidRDefault="00755D09" w:rsidP="00E80C56">
      <w:pPr>
        <w:tabs>
          <w:tab w:val="left" w:pos="1848"/>
        </w:tabs>
        <w:ind w:firstLine="709"/>
        <w:rPr>
          <w:i/>
        </w:rPr>
      </w:pPr>
    </w:p>
    <w:p w:rsidR="00755D09" w:rsidRPr="003A566C" w:rsidRDefault="00755D09" w:rsidP="003A566C">
      <w:pPr>
        <w:tabs>
          <w:tab w:val="left" w:pos="1848"/>
        </w:tabs>
        <w:ind w:firstLine="709"/>
        <w:jc w:val="center"/>
        <w:rPr>
          <w:b/>
        </w:rPr>
      </w:pPr>
      <w:r w:rsidRPr="003A566C">
        <w:rPr>
          <w:b/>
        </w:rPr>
        <w:t>Ситуационные задания</w:t>
      </w:r>
    </w:p>
    <w:p w:rsidR="00755D09" w:rsidRDefault="00755D09" w:rsidP="00E80C56">
      <w:pPr>
        <w:tabs>
          <w:tab w:val="left" w:pos="1848"/>
        </w:tabs>
        <w:ind w:firstLine="709"/>
      </w:pPr>
      <w:r>
        <w:t>Ситуация 1</w:t>
      </w:r>
    </w:p>
    <w:p w:rsidR="00755D09" w:rsidRDefault="00755D09" w:rsidP="000412D0">
      <w:pPr>
        <w:tabs>
          <w:tab w:val="left" w:pos="1848"/>
        </w:tabs>
        <w:ind w:firstLine="709"/>
        <w:jc w:val="both"/>
      </w:pPr>
      <w:r>
        <w:t xml:space="preserve">Общая процедура упорядочения инвестиционной деятельности предприятия по отношению к </w:t>
      </w:r>
      <w:proofErr w:type="spellStart"/>
      <w:r>
        <w:t>конкретномупроекту</w:t>
      </w:r>
      <w:proofErr w:type="spellEnd"/>
      <w:r>
        <w:t xml:space="preserve"> формализуется в виде проектного цикла. Правильно, заметил заместитель управляющего фирмой. </w:t>
      </w:r>
      <w:proofErr w:type="spellStart"/>
      <w:r>
        <w:t>Нотут</w:t>
      </w:r>
      <w:proofErr w:type="spellEnd"/>
      <w:r>
        <w:t xml:space="preserve"> же добавил. Необходимо соблюсти </w:t>
      </w:r>
      <w:proofErr w:type="spellStart"/>
      <w:r>
        <w:t>этапность</w:t>
      </w:r>
      <w:proofErr w:type="spellEnd"/>
      <w:r>
        <w:t>.</w:t>
      </w:r>
    </w:p>
    <w:p w:rsidR="00755D09" w:rsidRDefault="00755D09" w:rsidP="000412D0">
      <w:pPr>
        <w:tabs>
          <w:tab w:val="left" w:pos="1848"/>
        </w:tabs>
        <w:ind w:firstLine="709"/>
        <w:jc w:val="both"/>
      </w:pPr>
      <w:r>
        <w:t>Что имел в виду заместитель, высказывая такое мнение?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2.</w:t>
      </w:r>
    </w:p>
    <w:p w:rsidR="00755D09" w:rsidRDefault="00755D09" w:rsidP="000412D0">
      <w:pPr>
        <w:tabs>
          <w:tab w:val="left" w:pos="1848"/>
        </w:tabs>
        <w:ind w:firstLine="709"/>
        <w:jc w:val="both"/>
      </w:pPr>
      <w:r>
        <w:t xml:space="preserve">Опыт разработки инвестиционных проектов </w:t>
      </w:r>
      <w:proofErr w:type="spellStart"/>
      <w:r>
        <w:t>имеетсяв</w:t>
      </w:r>
      <w:proofErr w:type="spellEnd"/>
      <w:r>
        <w:t xml:space="preserve"> мире немалый. Практика позволяет обобщить опыт, </w:t>
      </w:r>
      <w:proofErr w:type="spellStart"/>
      <w:r>
        <w:t>втом</w:t>
      </w:r>
      <w:proofErr w:type="spellEnd"/>
      <w:r>
        <w:t xml:space="preserve"> числе и в России. Однако присутствовавший на собрании бригадир почему-то высказал мысль, что лучше изучать опыт работников своей территории.</w:t>
      </w:r>
    </w:p>
    <w:p w:rsidR="00755D09" w:rsidRDefault="00755D09" w:rsidP="000412D0">
      <w:pPr>
        <w:tabs>
          <w:tab w:val="left" w:pos="1848"/>
        </w:tabs>
        <w:ind w:firstLine="709"/>
        <w:jc w:val="both"/>
      </w:pPr>
      <w:r>
        <w:t>Как вы думаете, к чему сводятся основные типы инвестиционных проектов в зарубежной практике?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3.</w:t>
      </w:r>
    </w:p>
    <w:p w:rsidR="00755D09" w:rsidRDefault="00755D09" w:rsidP="000412D0">
      <w:pPr>
        <w:tabs>
          <w:tab w:val="left" w:pos="1848"/>
        </w:tabs>
        <w:ind w:firstLine="709"/>
        <w:jc w:val="both"/>
      </w:pPr>
      <w:r>
        <w:t xml:space="preserve">На совещании у руководителя крупной </w:t>
      </w:r>
      <w:proofErr w:type="spellStart"/>
      <w:r>
        <w:t>компанииглавный</w:t>
      </w:r>
      <w:proofErr w:type="spellEnd"/>
      <w:r>
        <w:t xml:space="preserve"> инженер Михайлов М. М. заявил, что инвестиционный проект в современных условиях имеет многоаспектное содержание, которое определяется существенными характеристиками. Вопросов у присутствовавших </w:t>
      </w:r>
      <w:proofErr w:type="spellStart"/>
      <w:r>
        <w:t>невозникло</w:t>
      </w:r>
      <w:proofErr w:type="spellEnd"/>
      <w:r>
        <w:t>, но и не было чёткого понимания мысли.</w:t>
      </w:r>
    </w:p>
    <w:p w:rsidR="00755D09" w:rsidRDefault="00755D09" w:rsidP="000412D0">
      <w:pPr>
        <w:tabs>
          <w:tab w:val="left" w:pos="1848"/>
        </w:tabs>
        <w:ind w:firstLine="709"/>
        <w:jc w:val="both"/>
      </w:pPr>
      <w:r>
        <w:t xml:space="preserve">Какие характеристики, на ваш взгляд, имел в </w:t>
      </w:r>
      <w:proofErr w:type="spellStart"/>
      <w:r>
        <w:t>видуМихайлов</w:t>
      </w:r>
      <w:proofErr w:type="spellEnd"/>
      <w:r>
        <w:t xml:space="preserve"> М. М.?</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4.</w:t>
      </w:r>
    </w:p>
    <w:p w:rsidR="00755D09" w:rsidRDefault="00755D09" w:rsidP="000412D0">
      <w:pPr>
        <w:tabs>
          <w:tab w:val="left" w:pos="1848"/>
        </w:tabs>
        <w:ind w:firstLine="709"/>
        <w:jc w:val="both"/>
      </w:pPr>
      <w:r>
        <w:t xml:space="preserve">Выступивший на совещании старейший </w:t>
      </w:r>
      <w:proofErr w:type="spellStart"/>
      <w:r>
        <w:t>работниккомпании</w:t>
      </w:r>
      <w:proofErr w:type="spellEnd"/>
      <w:r>
        <w:t xml:space="preserve"> Иванов И. И., поднял вопрос о подходах в классификации инвестиционных проектов по ряду </w:t>
      </w:r>
      <w:proofErr w:type="spellStart"/>
      <w:r>
        <w:t>признаков.Зал</w:t>
      </w:r>
      <w:proofErr w:type="spellEnd"/>
      <w:r>
        <w:t xml:space="preserve"> ему аплодировал.</w:t>
      </w:r>
    </w:p>
    <w:p w:rsidR="00755D09" w:rsidRDefault="00755D09" w:rsidP="000412D0">
      <w:pPr>
        <w:tabs>
          <w:tab w:val="left" w:pos="1848"/>
        </w:tabs>
        <w:ind w:firstLine="709"/>
        <w:jc w:val="both"/>
      </w:pPr>
      <w:r>
        <w:lastRenderedPageBreak/>
        <w:t xml:space="preserve">Назовите признаки, по которым </w:t>
      </w:r>
      <w:proofErr w:type="spellStart"/>
      <w:r>
        <w:t>классифицируютсяинвестиционные</w:t>
      </w:r>
      <w:proofErr w:type="spellEnd"/>
      <w:r>
        <w:t xml:space="preserve"> проекты.</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5.</w:t>
      </w:r>
    </w:p>
    <w:p w:rsidR="00755D09" w:rsidRDefault="00755D09" w:rsidP="000412D0">
      <w:pPr>
        <w:tabs>
          <w:tab w:val="left" w:pos="1848"/>
        </w:tabs>
        <w:ind w:firstLine="709"/>
        <w:jc w:val="both"/>
      </w:pPr>
      <w:r>
        <w:t>С позиции финансового управления инвестиционными проектами наиболее актуальным является их структурирование по отдельным стадиям (фаза) жизненного (проектного) цикла, а также по функциональной направленности его разделов. Это высказывание у некоторых менеджеров вызвало недоумение.</w:t>
      </w:r>
    </w:p>
    <w:p w:rsidR="00755D09" w:rsidRDefault="00755D09" w:rsidP="000412D0">
      <w:pPr>
        <w:tabs>
          <w:tab w:val="left" w:pos="1848"/>
        </w:tabs>
        <w:ind w:firstLine="709"/>
        <w:jc w:val="both"/>
      </w:pPr>
      <w:r>
        <w:t>А вы можете назвать стадии жизненного цикла?</w:t>
      </w:r>
    </w:p>
    <w:p w:rsidR="00755D09" w:rsidRDefault="00755D09" w:rsidP="00E80C56">
      <w:pPr>
        <w:tabs>
          <w:tab w:val="left" w:pos="1848"/>
        </w:tabs>
        <w:ind w:firstLine="709"/>
      </w:pPr>
    </w:p>
    <w:p w:rsidR="00755D09" w:rsidRPr="003A566C" w:rsidRDefault="00755D09" w:rsidP="003A566C">
      <w:pPr>
        <w:tabs>
          <w:tab w:val="left" w:pos="1848"/>
        </w:tabs>
        <w:ind w:firstLine="709"/>
        <w:jc w:val="center"/>
        <w:rPr>
          <w:b/>
        </w:rPr>
      </w:pPr>
      <w:r w:rsidRPr="003A566C">
        <w:rPr>
          <w:b/>
        </w:rPr>
        <w:t>Практические задания</w:t>
      </w:r>
    </w:p>
    <w:p w:rsidR="00755D09" w:rsidRDefault="00755D09" w:rsidP="00E80C56">
      <w:pPr>
        <w:tabs>
          <w:tab w:val="left" w:pos="1848"/>
        </w:tabs>
        <w:ind w:firstLine="709"/>
      </w:pPr>
    </w:p>
    <w:p w:rsidR="00755D09" w:rsidRDefault="00755D09" w:rsidP="000412D0">
      <w:pPr>
        <w:tabs>
          <w:tab w:val="left" w:pos="1848"/>
        </w:tabs>
        <w:ind w:firstLine="709"/>
        <w:jc w:val="both"/>
      </w:pPr>
      <w:r>
        <w:t>Практическое задание №1 на тему «Затраты и доходы как объекты управленческого учета и их классификация»</w:t>
      </w:r>
    </w:p>
    <w:p w:rsidR="00755D09" w:rsidRDefault="00755D09" w:rsidP="000412D0">
      <w:pPr>
        <w:tabs>
          <w:tab w:val="left" w:pos="1848"/>
        </w:tabs>
        <w:ind w:firstLine="709"/>
        <w:jc w:val="both"/>
      </w:pPr>
      <w:r>
        <w:t>Цель: понимание объектов управленческого учета</w:t>
      </w:r>
    </w:p>
    <w:p w:rsidR="00755D09" w:rsidRDefault="00755D09" w:rsidP="000412D0">
      <w:pPr>
        <w:tabs>
          <w:tab w:val="left" w:pos="1848"/>
        </w:tabs>
        <w:ind w:firstLine="709"/>
        <w:jc w:val="both"/>
      </w:pPr>
      <w:r>
        <w:t>Задание:</w:t>
      </w:r>
    </w:p>
    <w:p w:rsidR="00755D09" w:rsidRDefault="00755D09" w:rsidP="000412D0">
      <w:pPr>
        <w:tabs>
          <w:tab w:val="left" w:pos="1848"/>
        </w:tabs>
        <w:ind w:firstLine="709"/>
        <w:jc w:val="both"/>
      </w:pPr>
      <w:r>
        <w:t>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w:t>
      </w:r>
    </w:p>
    <w:p w:rsidR="00755D09" w:rsidRDefault="00755D09" w:rsidP="000412D0">
      <w:pPr>
        <w:tabs>
          <w:tab w:val="left" w:pos="1848"/>
        </w:tabs>
        <w:ind w:firstLine="709"/>
        <w:jc w:val="both"/>
      </w:pPr>
      <w:r>
        <w:t>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0412D0">
      <w:pPr>
        <w:tabs>
          <w:tab w:val="left" w:pos="1848"/>
        </w:tabs>
        <w:ind w:firstLine="709"/>
        <w:jc w:val="both"/>
      </w:pPr>
      <w:r>
        <w:t>1. Проведите сравнительный анализ понятий «затраты» и «расходы».</w:t>
      </w:r>
    </w:p>
    <w:p w:rsidR="00755D09" w:rsidRDefault="00755D09" w:rsidP="000412D0">
      <w:pPr>
        <w:tabs>
          <w:tab w:val="left" w:pos="1848"/>
        </w:tabs>
        <w:ind w:firstLine="709"/>
        <w:jc w:val="both"/>
      </w:pPr>
      <w:r>
        <w:t>Выделите их общие черты и укажите главные различия.</w:t>
      </w:r>
    </w:p>
    <w:p w:rsidR="00755D09" w:rsidRDefault="00755D09" w:rsidP="000412D0">
      <w:pPr>
        <w:tabs>
          <w:tab w:val="left" w:pos="1848"/>
        </w:tabs>
        <w:ind w:firstLine="709"/>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0412D0">
      <w:pPr>
        <w:tabs>
          <w:tab w:val="left" w:pos="1848"/>
        </w:tabs>
        <w:ind w:firstLine="709"/>
        <w:jc w:val="both"/>
      </w:pPr>
      <w:r>
        <w:t>а) затраты отчетного периода;</w:t>
      </w:r>
    </w:p>
    <w:p w:rsidR="00755D09" w:rsidRDefault="00755D09" w:rsidP="000412D0">
      <w:pPr>
        <w:tabs>
          <w:tab w:val="left" w:pos="1848"/>
        </w:tabs>
        <w:ind w:firstLine="709"/>
        <w:jc w:val="both"/>
      </w:pPr>
      <w:r>
        <w:t>б) переменные затраты;</w:t>
      </w:r>
    </w:p>
    <w:p w:rsidR="00755D09" w:rsidRDefault="00755D09" w:rsidP="000412D0">
      <w:pPr>
        <w:tabs>
          <w:tab w:val="left" w:pos="1848"/>
        </w:tabs>
        <w:ind w:firstLine="709"/>
        <w:jc w:val="both"/>
      </w:pPr>
      <w:r>
        <w:t>в) вмененные затраты;</w:t>
      </w:r>
    </w:p>
    <w:p w:rsidR="00755D09" w:rsidRDefault="00755D09" w:rsidP="000412D0">
      <w:pPr>
        <w:tabs>
          <w:tab w:val="left" w:pos="1848"/>
        </w:tabs>
        <w:ind w:firstLine="709"/>
        <w:jc w:val="both"/>
      </w:pPr>
      <w:r>
        <w:t>г) добавленные затраты.</w:t>
      </w:r>
    </w:p>
    <w:p w:rsidR="00755D09" w:rsidRDefault="00755D09" w:rsidP="000412D0">
      <w:pPr>
        <w:tabs>
          <w:tab w:val="left" w:pos="1848"/>
        </w:tabs>
        <w:ind w:firstLine="709"/>
        <w:jc w:val="both"/>
      </w:pPr>
      <w:r>
        <w:t>3. Обоснуйте Ваш ответ по следующим вопросам:</w:t>
      </w:r>
    </w:p>
    <w:p w:rsidR="00755D09" w:rsidRDefault="00755D09" w:rsidP="000412D0">
      <w:pPr>
        <w:tabs>
          <w:tab w:val="left" w:pos="1848"/>
        </w:tabs>
        <w:ind w:firstLine="709"/>
        <w:jc w:val="both"/>
      </w:pPr>
      <w:r>
        <w:t>а) являются ли прямые затраты во всех случаях переменными;</w:t>
      </w:r>
    </w:p>
    <w:p w:rsidR="00755D09" w:rsidRDefault="00755D09" w:rsidP="000412D0">
      <w:pPr>
        <w:tabs>
          <w:tab w:val="left" w:pos="1848"/>
        </w:tabs>
        <w:ind w:firstLine="709"/>
        <w:jc w:val="both"/>
      </w:pPr>
      <w:r>
        <w:t>б) являются ли переменные затраты регулируемыми, а постоянные – нерегулируемыми;</w:t>
      </w:r>
    </w:p>
    <w:p w:rsidR="00755D09" w:rsidRDefault="00755D09" w:rsidP="000412D0">
      <w:pPr>
        <w:tabs>
          <w:tab w:val="left" w:pos="1848"/>
        </w:tabs>
        <w:ind w:firstLine="709"/>
        <w:jc w:val="both"/>
      </w:pPr>
      <w:r>
        <w:t>в) принимаются ли в расчет безвозвратные затраты при принятии управленческих решений.</w:t>
      </w:r>
    </w:p>
    <w:p w:rsidR="00755D09" w:rsidRDefault="00755D09" w:rsidP="000412D0">
      <w:pPr>
        <w:tabs>
          <w:tab w:val="left" w:pos="1848"/>
        </w:tabs>
        <w:ind w:firstLine="709"/>
        <w:jc w:val="both"/>
      </w:pPr>
      <w:r>
        <w:t>4. Для принятия управленческих решений часто бывает необходимо разделить совокупные затраты на постоянную и переменную составляющие. Методы такого разделения могут быть различными: метод мини-макси, графический, статистический и др.</w:t>
      </w:r>
    </w:p>
    <w:p w:rsidR="00755D09" w:rsidRDefault="00755D09" w:rsidP="000412D0">
      <w:pPr>
        <w:tabs>
          <w:tab w:val="left" w:pos="1848"/>
        </w:tabs>
        <w:ind w:firstLine="709"/>
        <w:jc w:val="both"/>
      </w:pPr>
      <w:r>
        <w:t>Запишите уравнение поведения затрат, выделив постоянную и переменную части, используя метод мини-макси и корреляционный метод на основе информации об объемах производства и соответствующих им расходах электроэнергии за семь месяцев: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3"/>
        <w:gridCol w:w="3221"/>
        <w:gridCol w:w="3221"/>
      </w:tblGrid>
      <w:tr w:rsidR="00755D09" w:rsidTr="00077AE5">
        <w:tc>
          <w:tcPr>
            <w:tcW w:w="3463" w:type="dxa"/>
          </w:tcPr>
          <w:p w:rsidR="00755D09" w:rsidRDefault="00755D09" w:rsidP="00077AE5">
            <w:pPr>
              <w:tabs>
                <w:tab w:val="left" w:pos="1848"/>
              </w:tabs>
              <w:jc w:val="center"/>
            </w:pPr>
            <w:r>
              <w:t>Месяц</w:t>
            </w:r>
          </w:p>
        </w:tc>
        <w:tc>
          <w:tcPr>
            <w:tcW w:w="3221" w:type="dxa"/>
          </w:tcPr>
          <w:p w:rsidR="00755D09" w:rsidRDefault="00755D09" w:rsidP="00077AE5">
            <w:pPr>
              <w:tabs>
                <w:tab w:val="left" w:pos="1848"/>
              </w:tabs>
              <w:jc w:val="center"/>
            </w:pPr>
            <w:r>
              <w:t>Объем производства (ед.)</w:t>
            </w:r>
          </w:p>
          <w:p w:rsidR="00755D09" w:rsidRDefault="00755D09" w:rsidP="00077AE5">
            <w:pPr>
              <w:tabs>
                <w:tab w:val="left" w:pos="1848"/>
              </w:tabs>
              <w:jc w:val="center"/>
            </w:pPr>
          </w:p>
        </w:tc>
        <w:tc>
          <w:tcPr>
            <w:tcW w:w="3221" w:type="dxa"/>
          </w:tcPr>
          <w:p w:rsidR="00755D09" w:rsidRDefault="00755D09" w:rsidP="00077AE5">
            <w:pPr>
              <w:tabs>
                <w:tab w:val="left" w:pos="1848"/>
              </w:tabs>
              <w:jc w:val="center"/>
            </w:pPr>
            <w:r>
              <w:t>Расходы на электроэнергию (руб.)</w:t>
            </w:r>
          </w:p>
        </w:tc>
      </w:tr>
      <w:tr w:rsidR="00755D09" w:rsidTr="00077AE5">
        <w:tc>
          <w:tcPr>
            <w:tcW w:w="3463" w:type="dxa"/>
          </w:tcPr>
          <w:p w:rsidR="00755D09" w:rsidRDefault="00755D09" w:rsidP="00077AE5">
            <w:pPr>
              <w:tabs>
                <w:tab w:val="left" w:pos="1848"/>
              </w:tabs>
            </w:pPr>
            <w:r>
              <w:t>Январь</w:t>
            </w:r>
          </w:p>
        </w:tc>
        <w:tc>
          <w:tcPr>
            <w:tcW w:w="3221" w:type="dxa"/>
          </w:tcPr>
          <w:p w:rsidR="00755D09" w:rsidRDefault="00755D09" w:rsidP="00077AE5">
            <w:pPr>
              <w:tabs>
                <w:tab w:val="left" w:pos="1848"/>
              </w:tabs>
            </w:pPr>
            <w:r>
              <w:t>18</w:t>
            </w:r>
          </w:p>
        </w:tc>
        <w:tc>
          <w:tcPr>
            <w:tcW w:w="3221" w:type="dxa"/>
          </w:tcPr>
          <w:p w:rsidR="00755D09" w:rsidRDefault="00755D09" w:rsidP="00077AE5">
            <w:pPr>
              <w:tabs>
                <w:tab w:val="left" w:pos="1848"/>
              </w:tabs>
              <w:ind w:firstLine="709"/>
            </w:pPr>
            <w:r>
              <w:t>7 400</w:t>
            </w:r>
          </w:p>
        </w:tc>
      </w:tr>
      <w:tr w:rsidR="00755D09" w:rsidTr="00077AE5">
        <w:tc>
          <w:tcPr>
            <w:tcW w:w="3463" w:type="dxa"/>
          </w:tcPr>
          <w:p w:rsidR="00755D09" w:rsidRDefault="00755D09" w:rsidP="00077AE5">
            <w:pPr>
              <w:tabs>
                <w:tab w:val="left" w:pos="1848"/>
              </w:tabs>
            </w:pPr>
            <w:r>
              <w:lastRenderedPageBreak/>
              <w:t>Февраль</w:t>
            </w:r>
          </w:p>
        </w:tc>
        <w:tc>
          <w:tcPr>
            <w:tcW w:w="3221" w:type="dxa"/>
          </w:tcPr>
          <w:p w:rsidR="00755D09" w:rsidRDefault="00755D09" w:rsidP="00077AE5">
            <w:pPr>
              <w:tabs>
                <w:tab w:val="left" w:pos="1848"/>
              </w:tabs>
            </w:pPr>
            <w:r>
              <w:t>16</w:t>
            </w:r>
          </w:p>
        </w:tc>
        <w:tc>
          <w:tcPr>
            <w:tcW w:w="3221" w:type="dxa"/>
          </w:tcPr>
          <w:p w:rsidR="00755D09" w:rsidRDefault="00755D09" w:rsidP="00077AE5">
            <w:pPr>
              <w:tabs>
                <w:tab w:val="left" w:pos="1848"/>
              </w:tabs>
              <w:ind w:firstLine="709"/>
            </w:pPr>
            <w:r>
              <w:t>7 100</w:t>
            </w:r>
          </w:p>
        </w:tc>
      </w:tr>
      <w:tr w:rsidR="00755D09" w:rsidTr="00077AE5">
        <w:tc>
          <w:tcPr>
            <w:tcW w:w="3463" w:type="dxa"/>
          </w:tcPr>
          <w:p w:rsidR="00755D09" w:rsidRDefault="00755D09" w:rsidP="00077AE5">
            <w:pPr>
              <w:tabs>
                <w:tab w:val="left" w:pos="1848"/>
              </w:tabs>
            </w:pPr>
            <w:r>
              <w:t>Март</w:t>
            </w:r>
          </w:p>
        </w:tc>
        <w:tc>
          <w:tcPr>
            <w:tcW w:w="3221" w:type="dxa"/>
          </w:tcPr>
          <w:p w:rsidR="00755D09" w:rsidRDefault="00755D09" w:rsidP="00077AE5">
            <w:pPr>
              <w:tabs>
                <w:tab w:val="left" w:pos="1848"/>
              </w:tabs>
            </w:pPr>
            <w:r>
              <w:t>22</w:t>
            </w:r>
          </w:p>
        </w:tc>
        <w:tc>
          <w:tcPr>
            <w:tcW w:w="3221" w:type="dxa"/>
          </w:tcPr>
          <w:p w:rsidR="00755D09" w:rsidRDefault="00755D09" w:rsidP="00077AE5">
            <w:pPr>
              <w:tabs>
                <w:tab w:val="left" w:pos="1848"/>
              </w:tabs>
              <w:ind w:firstLine="709"/>
            </w:pPr>
            <w:r>
              <w:t>8 000</w:t>
            </w:r>
          </w:p>
        </w:tc>
      </w:tr>
      <w:tr w:rsidR="00755D09" w:rsidTr="00077AE5">
        <w:tc>
          <w:tcPr>
            <w:tcW w:w="3463" w:type="dxa"/>
          </w:tcPr>
          <w:p w:rsidR="00755D09" w:rsidRDefault="00755D09" w:rsidP="00077AE5">
            <w:pPr>
              <w:tabs>
                <w:tab w:val="left" w:pos="1848"/>
              </w:tabs>
            </w:pPr>
            <w:r>
              <w:t>Апрель</w:t>
            </w:r>
          </w:p>
        </w:tc>
        <w:tc>
          <w:tcPr>
            <w:tcW w:w="3221" w:type="dxa"/>
          </w:tcPr>
          <w:p w:rsidR="00755D09" w:rsidRDefault="00755D09" w:rsidP="00077AE5">
            <w:pPr>
              <w:tabs>
                <w:tab w:val="left" w:pos="1848"/>
              </w:tabs>
            </w:pPr>
            <w:r>
              <w:t>24</w:t>
            </w:r>
          </w:p>
        </w:tc>
        <w:tc>
          <w:tcPr>
            <w:tcW w:w="3221" w:type="dxa"/>
          </w:tcPr>
          <w:p w:rsidR="00755D09" w:rsidRDefault="00755D09" w:rsidP="00077AE5">
            <w:pPr>
              <w:tabs>
                <w:tab w:val="left" w:pos="1848"/>
              </w:tabs>
              <w:ind w:firstLine="709"/>
            </w:pPr>
            <w:r>
              <w:t>9 000</w:t>
            </w:r>
          </w:p>
        </w:tc>
      </w:tr>
      <w:tr w:rsidR="00755D09" w:rsidTr="00077AE5">
        <w:tc>
          <w:tcPr>
            <w:tcW w:w="3463" w:type="dxa"/>
          </w:tcPr>
          <w:p w:rsidR="00755D09" w:rsidRDefault="00755D09" w:rsidP="00077AE5">
            <w:pPr>
              <w:tabs>
                <w:tab w:val="left" w:pos="1848"/>
              </w:tabs>
            </w:pPr>
            <w:r>
              <w:t>Май</w:t>
            </w:r>
          </w:p>
        </w:tc>
        <w:tc>
          <w:tcPr>
            <w:tcW w:w="3221" w:type="dxa"/>
          </w:tcPr>
          <w:p w:rsidR="00755D09" w:rsidRDefault="00755D09" w:rsidP="00077AE5">
            <w:pPr>
              <w:tabs>
                <w:tab w:val="left" w:pos="1848"/>
              </w:tabs>
            </w:pPr>
            <w:r>
              <w:t>25</w:t>
            </w:r>
          </w:p>
        </w:tc>
        <w:tc>
          <w:tcPr>
            <w:tcW w:w="3221" w:type="dxa"/>
          </w:tcPr>
          <w:p w:rsidR="00755D09" w:rsidRDefault="00755D09" w:rsidP="00077AE5">
            <w:pPr>
              <w:tabs>
                <w:tab w:val="left" w:pos="1848"/>
              </w:tabs>
              <w:ind w:firstLine="709"/>
            </w:pPr>
            <w:r>
              <w:t>10 000</w:t>
            </w:r>
          </w:p>
        </w:tc>
      </w:tr>
      <w:tr w:rsidR="00755D09" w:rsidTr="00077AE5">
        <w:tc>
          <w:tcPr>
            <w:tcW w:w="3463" w:type="dxa"/>
          </w:tcPr>
          <w:p w:rsidR="00755D09" w:rsidRDefault="00755D09" w:rsidP="00077AE5">
            <w:pPr>
              <w:tabs>
                <w:tab w:val="left" w:pos="1848"/>
              </w:tabs>
            </w:pPr>
            <w:r>
              <w:t>Июнь</w:t>
            </w:r>
          </w:p>
        </w:tc>
        <w:tc>
          <w:tcPr>
            <w:tcW w:w="3221" w:type="dxa"/>
          </w:tcPr>
          <w:p w:rsidR="00755D09" w:rsidRDefault="00755D09" w:rsidP="00077AE5">
            <w:pPr>
              <w:tabs>
                <w:tab w:val="left" w:pos="1848"/>
              </w:tabs>
            </w:pPr>
            <w:r>
              <w:t>20</w:t>
            </w:r>
          </w:p>
        </w:tc>
        <w:tc>
          <w:tcPr>
            <w:tcW w:w="3221" w:type="dxa"/>
          </w:tcPr>
          <w:p w:rsidR="00755D09" w:rsidRDefault="00755D09" w:rsidP="00077AE5">
            <w:pPr>
              <w:tabs>
                <w:tab w:val="left" w:pos="1848"/>
              </w:tabs>
              <w:ind w:firstLine="709"/>
            </w:pPr>
            <w:r>
              <w:t>7 500</w:t>
            </w:r>
          </w:p>
        </w:tc>
      </w:tr>
      <w:tr w:rsidR="00755D09" w:rsidTr="00077AE5">
        <w:tc>
          <w:tcPr>
            <w:tcW w:w="3463" w:type="dxa"/>
          </w:tcPr>
          <w:p w:rsidR="00755D09" w:rsidRDefault="00755D09" w:rsidP="00077AE5">
            <w:pPr>
              <w:tabs>
                <w:tab w:val="left" w:pos="1848"/>
              </w:tabs>
            </w:pPr>
            <w:r>
              <w:t>Июль</w:t>
            </w:r>
          </w:p>
        </w:tc>
        <w:tc>
          <w:tcPr>
            <w:tcW w:w="3221" w:type="dxa"/>
          </w:tcPr>
          <w:p w:rsidR="00755D09" w:rsidRDefault="00755D09" w:rsidP="00077AE5">
            <w:pPr>
              <w:tabs>
                <w:tab w:val="left" w:pos="1848"/>
              </w:tabs>
            </w:pPr>
            <w:r>
              <w:t>15</w:t>
            </w:r>
          </w:p>
        </w:tc>
        <w:tc>
          <w:tcPr>
            <w:tcW w:w="3221" w:type="dxa"/>
          </w:tcPr>
          <w:p w:rsidR="00755D09" w:rsidRDefault="00755D09" w:rsidP="00077AE5">
            <w:pPr>
              <w:tabs>
                <w:tab w:val="left" w:pos="1848"/>
              </w:tabs>
            </w:pPr>
            <w:r>
              <w:t xml:space="preserve">            7 000</w:t>
            </w:r>
          </w:p>
        </w:tc>
      </w:tr>
    </w:tbl>
    <w:p w:rsidR="00755D09" w:rsidRDefault="00755D09" w:rsidP="00E80C56">
      <w:pPr>
        <w:tabs>
          <w:tab w:val="left" w:pos="1848"/>
        </w:tabs>
        <w:ind w:firstLine="709"/>
      </w:pPr>
    </w:p>
    <w:p w:rsidR="00755D09" w:rsidRDefault="00755D09" w:rsidP="00E80C56">
      <w:pPr>
        <w:tabs>
          <w:tab w:val="left" w:pos="1848"/>
        </w:tabs>
        <w:ind w:firstLine="709"/>
      </w:pPr>
    </w:p>
    <w:sectPr w:rsidR="00755D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6CB" w:rsidRDefault="002066CB" w:rsidP="00BC7E79">
      <w:r>
        <w:separator/>
      </w:r>
    </w:p>
  </w:endnote>
  <w:endnote w:type="continuationSeparator" w:id="0">
    <w:p w:rsidR="002066CB" w:rsidRDefault="002066CB" w:rsidP="00BC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6CB" w:rsidRDefault="002066CB" w:rsidP="00BC7E79">
      <w:r>
        <w:separator/>
      </w:r>
    </w:p>
  </w:footnote>
  <w:footnote w:type="continuationSeparator" w:id="0">
    <w:p w:rsidR="002066CB" w:rsidRDefault="002066CB" w:rsidP="00BC7E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0E1D60"/>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nsid w:val="10C80C28"/>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nsid w:val="3BB66875"/>
    <w:multiLevelType w:val="hybridMultilevel"/>
    <w:tmpl w:val="5BBA69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83A2DF2"/>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5">
    <w:nsid w:val="4A143813"/>
    <w:multiLevelType w:val="hybridMultilevel"/>
    <w:tmpl w:val="FD483A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7E31B9"/>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nsid w:val="509A7BB4"/>
    <w:multiLevelType w:val="hybridMultilevel"/>
    <w:tmpl w:val="0C72D0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B703104"/>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123463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E24FB1"/>
    <w:multiLevelType w:val="hybridMultilevel"/>
    <w:tmpl w:val="50A64A8E"/>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9">
    <w:nsid w:val="76C1191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BE5413"/>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4"/>
  </w:num>
  <w:num w:numId="7">
    <w:abstractNumId w:val="12"/>
  </w:num>
  <w:num w:numId="8">
    <w:abstractNumId w:val="19"/>
  </w:num>
  <w:num w:numId="9">
    <w:abstractNumId w:val="30"/>
  </w:num>
  <w:num w:numId="10">
    <w:abstractNumId w:val="13"/>
  </w:num>
  <w:num w:numId="11">
    <w:abstractNumId w:val="26"/>
  </w:num>
  <w:num w:numId="12">
    <w:abstractNumId w:val="22"/>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23"/>
  </w:num>
  <w:num w:numId="20">
    <w:abstractNumId w:val="15"/>
  </w:num>
  <w:num w:numId="21">
    <w:abstractNumId w:val="10"/>
  </w:num>
  <w:num w:numId="22">
    <w:abstractNumId w:val="31"/>
  </w:num>
  <w:num w:numId="23">
    <w:abstractNumId w:val="14"/>
  </w:num>
  <w:num w:numId="24">
    <w:abstractNumId w:val="5"/>
  </w:num>
  <w:num w:numId="25">
    <w:abstractNumId w:val="17"/>
  </w:num>
  <w:num w:numId="26">
    <w:abstractNumId w:val="11"/>
  </w:num>
  <w:num w:numId="27">
    <w:abstractNumId w:val="28"/>
  </w:num>
  <w:num w:numId="28">
    <w:abstractNumId w:val="6"/>
  </w:num>
  <w:num w:numId="29">
    <w:abstractNumId w:val="16"/>
  </w:num>
  <w:num w:numId="30">
    <w:abstractNumId w:val="20"/>
  </w:num>
  <w:num w:numId="3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303E"/>
    <w:rsid w:val="00016276"/>
    <w:rsid w:val="00022183"/>
    <w:rsid w:val="0002526A"/>
    <w:rsid w:val="000302E3"/>
    <w:rsid w:val="0003302C"/>
    <w:rsid w:val="00033CEA"/>
    <w:rsid w:val="000346AC"/>
    <w:rsid w:val="00034A75"/>
    <w:rsid w:val="000366C4"/>
    <w:rsid w:val="00036E7D"/>
    <w:rsid w:val="000412D0"/>
    <w:rsid w:val="000472E3"/>
    <w:rsid w:val="00057CBB"/>
    <w:rsid w:val="00072222"/>
    <w:rsid w:val="000727AB"/>
    <w:rsid w:val="00075FB2"/>
    <w:rsid w:val="00076108"/>
    <w:rsid w:val="00077AE5"/>
    <w:rsid w:val="00084190"/>
    <w:rsid w:val="0008548E"/>
    <w:rsid w:val="00090B42"/>
    <w:rsid w:val="000921C1"/>
    <w:rsid w:val="000A5A62"/>
    <w:rsid w:val="000B027A"/>
    <w:rsid w:val="000B2E6F"/>
    <w:rsid w:val="000B47E7"/>
    <w:rsid w:val="000B6283"/>
    <w:rsid w:val="000B66F0"/>
    <w:rsid w:val="000C7A58"/>
    <w:rsid w:val="000D0F53"/>
    <w:rsid w:val="000D2F00"/>
    <w:rsid w:val="000D793F"/>
    <w:rsid w:val="000E53B6"/>
    <w:rsid w:val="000F0053"/>
    <w:rsid w:val="000F0146"/>
    <w:rsid w:val="000F229C"/>
    <w:rsid w:val="000F440F"/>
    <w:rsid w:val="0011002C"/>
    <w:rsid w:val="001134DA"/>
    <w:rsid w:val="0011373B"/>
    <w:rsid w:val="0011664E"/>
    <w:rsid w:val="00117F6D"/>
    <w:rsid w:val="001241BF"/>
    <w:rsid w:val="001258D3"/>
    <w:rsid w:val="0013497C"/>
    <w:rsid w:val="001446E2"/>
    <w:rsid w:val="00155986"/>
    <w:rsid w:val="00160160"/>
    <w:rsid w:val="001615E8"/>
    <w:rsid w:val="00162942"/>
    <w:rsid w:val="001654FA"/>
    <w:rsid w:val="001671BE"/>
    <w:rsid w:val="00171C02"/>
    <w:rsid w:val="00176CDC"/>
    <w:rsid w:val="001824BF"/>
    <w:rsid w:val="001915A8"/>
    <w:rsid w:val="001A1736"/>
    <w:rsid w:val="001A1F37"/>
    <w:rsid w:val="001A5339"/>
    <w:rsid w:val="001A6EEF"/>
    <w:rsid w:val="001B065B"/>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3D88"/>
    <w:rsid w:val="002047DA"/>
    <w:rsid w:val="002066CB"/>
    <w:rsid w:val="00206853"/>
    <w:rsid w:val="00207660"/>
    <w:rsid w:val="0021291A"/>
    <w:rsid w:val="00215348"/>
    <w:rsid w:val="00215742"/>
    <w:rsid w:val="00234A45"/>
    <w:rsid w:val="00234B75"/>
    <w:rsid w:val="002378D5"/>
    <w:rsid w:val="0024195B"/>
    <w:rsid w:val="00243CC6"/>
    <w:rsid w:val="00244D48"/>
    <w:rsid w:val="00253C7D"/>
    <w:rsid w:val="00257C0F"/>
    <w:rsid w:val="00262FFD"/>
    <w:rsid w:val="00270187"/>
    <w:rsid w:val="00283F33"/>
    <w:rsid w:val="00284B75"/>
    <w:rsid w:val="002900BE"/>
    <w:rsid w:val="00292248"/>
    <w:rsid w:val="0029541F"/>
    <w:rsid w:val="002A1EA3"/>
    <w:rsid w:val="002B7646"/>
    <w:rsid w:val="002C1568"/>
    <w:rsid w:val="002C2420"/>
    <w:rsid w:val="002D0F2F"/>
    <w:rsid w:val="002D30B4"/>
    <w:rsid w:val="002E05E0"/>
    <w:rsid w:val="002E3693"/>
    <w:rsid w:val="002E6EA5"/>
    <w:rsid w:val="002F1FCD"/>
    <w:rsid w:val="002F2EDF"/>
    <w:rsid w:val="002F6C8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124"/>
    <w:rsid w:val="00394DB7"/>
    <w:rsid w:val="003A566C"/>
    <w:rsid w:val="003A76FF"/>
    <w:rsid w:val="003B1DD6"/>
    <w:rsid w:val="003B2E7C"/>
    <w:rsid w:val="003C4013"/>
    <w:rsid w:val="003C48C4"/>
    <w:rsid w:val="003C752F"/>
    <w:rsid w:val="003D045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1183"/>
    <w:rsid w:val="00454EA2"/>
    <w:rsid w:val="00466912"/>
    <w:rsid w:val="00467CD4"/>
    <w:rsid w:val="004B00D2"/>
    <w:rsid w:val="004B0DB4"/>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523AB"/>
    <w:rsid w:val="00554FB1"/>
    <w:rsid w:val="00556228"/>
    <w:rsid w:val="00557DC1"/>
    <w:rsid w:val="00586578"/>
    <w:rsid w:val="00586680"/>
    <w:rsid w:val="00595C13"/>
    <w:rsid w:val="00596722"/>
    <w:rsid w:val="005A5AE6"/>
    <w:rsid w:val="005B0DEE"/>
    <w:rsid w:val="005B3FF7"/>
    <w:rsid w:val="005B51C1"/>
    <w:rsid w:val="005B6382"/>
    <w:rsid w:val="005B6B6E"/>
    <w:rsid w:val="005C1F1F"/>
    <w:rsid w:val="005C2B3C"/>
    <w:rsid w:val="005C686E"/>
    <w:rsid w:val="005D6601"/>
    <w:rsid w:val="005E695C"/>
    <w:rsid w:val="005E6CE1"/>
    <w:rsid w:val="005F0774"/>
    <w:rsid w:val="005F48B9"/>
    <w:rsid w:val="005F7335"/>
    <w:rsid w:val="006038D7"/>
    <w:rsid w:val="00610651"/>
    <w:rsid w:val="006178D3"/>
    <w:rsid w:val="006237AC"/>
    <w:rsid w:val="006351D8"/>
    <w:rsid w:val="00637074"/>
    <w:rsid w:val="0064569F"/>
    <w:rsid w:val="006501F4"/>
    <w:rsid w:val="0065192A"/>
    <w:rsid w:val="0066220B"/>
    <w:rsid w:val="00662CEE"/>
    <w:rsid w:val="00665FCC"/>
    <w:rsid w:val="006744CB"/>
    <w:rsid w:val="006760DD"/>
    <w:rsid w:val="006774E3"/>
    <w:rsid w:val="006937DF"/>
    <w:rsid w:val="006962BD"/>
    <w:rsid w:val="00696F5D"/>
    <w:rsid w:val="006A0271"/>
    <w:rsid w:val="006A316B"/>
    <w:rsid w:val="006A5AB7"/>
    <w:rsid w:val="006B2BA1"/>
    <w:rsid w:val="006C2F1D"/>
    <w:rsid w:val="006C4353"/>
    <w:rsid w:val="006D381B"/>
    <w:rsid w:val="006E45B3"/>
    <w:rsid w:val="006F0D41"/>
    <w:rsid w:val="006F2550"/>
    <w:rsid w:val="006F5EFD"/>
    <w:rsid w:val="00700964"/>
    <w:rsid w:val="0070258E"/>
    <w:rsid w:val="0070432A"/>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D09"/>
    <w:rsid w:val="00756B41"/>
    <w:rsid w:val="00764CE2"/>
    <w:rsid w:val="00764F3B"/>
    <w:rsid w:val="00772C22"/>
    <w:rsid w:val="00780A53"/>
    <w:rsid w:val="00784213"/>
    <w:rsid w:val="0078534B"/>
    <w:rsid w:val="00785CA5"/>
    <w:rsid w:val="00795927"/>
    <w:rsid w:val="007A0E70"/>
    <w:rsid w:val="007A2CC8"/>
    <w:rsid w:val="007A3601"/>
    <w:rsid w:val="007A5391"/>
    <w:rsid w:val="007B023B"/>
    <w:rsid w:val="007B0901"/>
    <w:rsid w:val="007B66FE"/>
    <w:rsid w:val="007C2426"/>
    <w:rsid w:val="007C3243"/>
    <w:rsid w:val="007C523C"/>
    <w:rsid w:val="007C7C85"/>
    <w:rsid w:val="007D5A9A"/>
    <w:rsid w:val="007E03E8"/>
    <w:rsid w:val="007E2B58"/>
    <w:rsid w:val="007E3BB2"/>
    <w:rsid w:val="007E49F4"/>
    <w:rsid w:val="007F3659"/>
    <w:rsid w:val="007F3ACF"/>
    <w:rsid w:val="00802C02"/>
    <w:rsid w:val="00802F71"/>
    <w:rsid w:val="008170B6"/>
    <w:rsid w:val="00817F41"/>
    <w:rsid w:val="008362F0"/>
    <w:rsid w:val="008365A6"/>
    <w:rsid w:val="0084206C"/>
    <w:rsid w:val="008434AC"/>
    <w:rsid w:val="00843BD8"/>
    <w:rsid w:val="00852C66"/>
    <w:rsid w:val="008646C3"/>
    <w:rsid w:val="008649FD"/>
    <w:rsid w:val="008727D0"/>
    <w:rsid w:val="00876BAC"/>
    <w:rsid w:val="00877A8A"/>
    <w:rsid w:val="0088674A"/>
    <w:rsid w:val="008923FA"/>
    <w:rsid w:val="0089270A"/>
    <w:rsid w:val="00895AA6"/>
    <w:rsid w:val="00896A13"/>
    <w:rsid w:val="008A7E41"/>
    <w:rsid w:val="008B3563"/>
    <w:rsid w:val="008B3D55"/>
    <w:rsid w:val="008B4B58"/>
    <w:rsid w:val="008D059F"/>
    <w:rsid w:val="008E601C"/>
    <w:rsid w:val="008F1DE6"/>
    <w:rsid w:val="008F530E"/>
    <w:rsid w:val="009014FE"/>
    <w:rsid w:val="0090429A"/>
    <w:rsid w:val="00904BBC"/>
    <w:rsid w:val="00907318"/>
    <w:rsid w:val="009220A7"/>
    <w:rsid w:val="00922ADD"/>
    <w:rsid w:val="0092641C"/>
    <w:rsid w:val="00930B7D"/>
    <w:rsid w:val="00933654"/>
    <w:rsid w:val="00935672"/>
    <w:rsid w:val="00940B4F"/>
    <w:rsid w:val="00942D0B"/>
    <w:rsid w:val="009512A4"/>
    <w:rsid w:val="00952F45"/>
    <w:rsid w:val="0095663B"/>
    <w:rsid w:val="00956B22"/>
    <w:rsid w:val="00960817"/>
    <w:rsid w:val="00960E38"/>
    <w:rsid w:val="009658B9"/>
    <w:rsid w:val="00966D75"/>
    <w:rsid w:val="009816DB"/>
    <w:rsid w:val="00987C6F"/>
    <w:rsid w:val="0099483A"/>
    <w:rsid w:val="009968CF"/>
    <w:rsid w:val="00996A25"/>
    <w:rsid w:val="009A0559"/>
    <w:rsid w:val="009A34D9"/>
    <w:rsid w:val="009A4485"/>
    <w:rsid w:val="009A4F46"/>
    <w:rsid w:val="009B1BE2"/>
    <w:rsid w:val="009C38DB"/>
    <w:rsid w:val="009C58AD"/>
    <w:rsid w:val="009C6F61"/>
    <w:rsid w:val="009D17A9"/>
    <w:rsid w:val="009D4395"/>
    <w:rsid w:val="009E0C36"/>
    <w:rsid w:val="009E60B8"/>
    <w:rsid w:val="00A134C3"/>
    <w:rsid w:val="00A21FBB"/>
    <w:rsid w:val="00A35F47"/>
    <w:rsid w:val="00A430D9"/>
    <w:rsid w:val="00A44DFF"/>
    <w:rsid w:val="00A567A0"/>
    <w:rsid w:val="00A87544"/>
    <w:rsid w:val="00A91F5F"/>
    <w:rsid w:val="00A92D7B"/>
    <w:rsid w:val="00A941AA"/>
    <w:rsid w:val="00A96FF5"/>
    <w:rsid w:val="00AA13E3"/>
    <w:rsid w:val="00AA24C3"/>
    <w:rsid w:val="00AA7593"/>
    <w:rsid w:val="00AB6580"/>
    <w:rsid w:val="00AC2938"/>
    <w:rsid w:val="00AD0283"/>
    <w:rsid w:val="00AD658D"/>
    <w:rsid w:val="00AE310A"/>
    <w:rsid w:val="00AE40A4"/>
    <w:rsid w:val="00AE7A3F"/>
    <w:rsid w:val="00AE7BAC"/>
    <w:rsid w:val="00AF0687"/>
    <w:rsid w:val="00AF16E5"/>
    <w:rsid w:val="00B033EA"/>
    <w:rsid w:val="00B07384"/>
    <w:rsid w:val="00B10602"/>
    <w:rsid w:val="00B13684"/>
    <w:rsid w:val="00B219AE"/>
    <w:rsid w:val="00B319A4"/>
    <w:rsid w:val="00B34434"/>
    <w:rsid w:val="00B408B6"/>
    <w:rsid w:val="00B43110"/>
    <w:rsid w:val="00B47B0E"/>
    <w:rsid w:val="00B65424"/>
    <w:rsid w:val="00B75BE2"/>
    <w:rsid w:val="00B91DFF"/>
    <w:rsid w:val="00B92560"/>
    <w:rsid w:val="00B92EED"/>
    <w:rsid w:val="00B940C4"/>
    <w:rsid w:val="00B94CB1"/>
    <w:rsid w:val="00B96CF7"/>
    <w:rsid w:val="00B97BE2"/>
    <w:rsid w:val="00BB06C0"/>
    <w:rsid w:val="00BB1B65"/>
    <w:rsid w:val="00BB48FA"/>
    <w:rsid w:val="00BB7524"/>
    <w:rsid w:val="00BB791C"/>
    <w:rsid w:val="00BC5BB2"/>
    <w:rsid w:val="00BC7E79"/>
    <w:rsid w:val="00BD106F"/>
    <w:rsid w:val="00BD314D"/>
    <w:rsid w:val="00BD3B7D"/>
    <w:rsid w:val="00BE24BB"/>
    <w:rsid w:val="00BE401E"/>
    <w:rsid w:val="00BE57FE"/>
    <w:rsid w:val="00BF46C4"/>
    <w:rsid w:val="00C06B3E"/>
    <w:rsid w:val="00C11074"/>
    <w:rsid w:val="00C11973"/>
    <w:rsid w:val="00C12B5D"/>
    <w:rsid w:val="00C17AD7"/>
    <w:rsid w:val="00C3109D"/>
    <w:rsid w:val="00C310C6"/>
    <w:rsid w:val="00C326D2"/>
    <w:rsid w:val="00C36EC8"/>
    <w:rsid w:val="00C46911"/>
    <w:rsid w:val="00C53680"/>
    <w:rsid w:val="00C65C36"/>
    <w:rsid w:val="00C673C3"/>
    <w:rsid w:val="00C7395D"/>
    <w:rsid w:val="00C74A38"/>
    <w:rsid w:val="00C8171F"/>
    <w:rsid w:val="00C83121"/>
    <w:rsid w:val="00C92583"/>
    <w:rsid w:val="00C932B8"/>
    <w:rsid w:val="00CA0FC5"/>
    <w:rsid w:val="00CA10C0"/>
    <w:rsid w:val="00CA38FF"/>
    <w:rsid w:val="00CB3A31"/>
    <w:rsid w:val="00CB687C"/>
    <w:rsid w:val="00CB71EC"/>
    <w:rsid w:val="00CC7FE5"/>
    <w:rsid w:val="00CD3615"/>
    <w:rsid w:val="00CD591B"/>
    <w:rsid w:val="00CD6905"/>
    <w:rsid w:val="00CD7788"/>
    <w:rsid w:val="00CE089B"/>
    <w:rsid w:val="00CE3578"/>
    <w:rsid w:val="00CE4747"/>
    <w:rsid w:val="00CE5CFF"/>
    <w:rsid w:val="00CE7123"/>
    <w:rsid w:val="00CE7F89"/>
    <w:rsid w:val="00CF6992"/>
    <w:rsid w:val="00CF6B2C"/>
    <w:rsid w:val="00CF760C"/>
    <w:rsid w:val="00CF7F6B"/>
    <w:rsid w:val="00D00133"/>
    <w:rsid w:val="00D1126D"/>
    <w:rsid w:val="00D31D15"/>
    <w:rsid w:val="00D3275A"/>
    <w:rsid w:val="00D40847"/>
    <w:rsid w:val="00D415B0"/>
    <w:rsid w:val="00D53982"/>
    <w:rsid w:val="00D57159"/>
    <w:rsid w:val="00D5728C"/>
    <w:rsid w:val="00D67B67"/>
    <w:rsid w:val="00D70625"/>
    <w:rsid w:val="00D862BD"/>
    <w:rsid w:val="00D943C4"/>
    <w:rsid w:val="00D979FF"/>
    <w:rsid w:val="00DA38DB"/>
    <w:rsid w:val="00DA3EC3"/>
    <w:rsid w:val="00DB76A0"/>
    <w:rsid w:val="00DC11F5"/>
    <w:rsid w:val="00DD77BF"/>
    <w:rsid w:val="00DE3071"/>
    <w:rsid w:val="00E04702"/>
    <w:rsid w:val="00E079D9"/>
    <w:rsid w:val="00E16F87"/>
    <w:rsid w:val="00E21B98"/>
    <w:rsid w:val="00E31B51"/>
    <w:rsid w:val="00E324FF"/>
    <w:rsid w:val="00E3414D"/>
    <w:rsid w:val="00E353DC"/>
    <w:rsid w:val="00E376C9"/>
    <w:rsid w:val="00E46EB1"/>
    <w:rsid w:val="00E47CE7"/>
    <w:rsid w:val="00E54D67"/>
    <w:rsid w:val="00E562B2"/>
    <w:rsid w:val="00E66028"/>
    <w:rsid w:val="00E67765"/>
    <w:rsid w:val="00E70EB1"/>
    <w:rsid w:val="00E73DF4"/>
    <w:rsid w:val="00E80C56"/>
    <w:rsid w:val="00E80F41"/>
    <w:rsid w:val="00E8101E"/>
    <w:rsid w:val="00E810AC"/>
    <w:rsid w:val="00E937B3"/>
    <w:rsid w:val="00E96245"/>
    <w:rsid w:val="00E96F03"/>
    <w:rsid w:val="00EA0E63"/>
    <w:rsid w:val="00EA1884"/>
    <w:rsid w:val="00EA4789"/>
    <w:rsid w:val="00EA7FF3"/>
    <w:rsid w:val="00EB065C"/>
    <w:rsid w:val="00EB3314"/>
    <w:rsid w:val="00EB3399"/>
    <w:rsid w:val="00EC232D"/>
    <w:rsid w:val="00EC3BF7"/>
    <w:rsid w:val="00EC5D20"/>
    <w:rsid w:val="00EC6C16"/>
    <w:rsid w:val="00ED1024"/>
    <w:rsid w:val="00ED396A"/>
    <w:rsid w:val="00ED3E68"/>
    <w:rsid w:val="00ED4788"/>
    <w:rsid w:val="00ED7F24"/>
    <w:rsid w:val="00EE64B9"/>
    <w:rsid w:val="00EE7217"/>
    <w:rsid w:val="00EF140F"/>
    <w:rsid w:val="00EF15D2"/>
    <w:rsid w:val="00EF31F4"/>
    <w:rsid w:val="00EF7E24"/>
    <w:rsid w:val="00F0399E"/>
    <w:rsid w:val="00F161A5"/>
    <w:rsid w:val="00F168EA"/>
    <w:rsid w:val="00F1768B"/>
    <w:rsid w:val="00F21803"/>
    <w:rsid w:val="00F229AC"/>
    <w:rsid w:val="00F24D0B"/>
    <w:rsid w:val="00F26EC6"/>
    <w:rsid w:val="00F27EA9"/>
    <w:rsid w:val="00F3044D"/>
    <w:rsid w:val="00F5396A"/>
    <w:rsid w:val="00F65C86"/>
    <w:rsid w:val="00F70365"/>
    <w:rsid w:val="00F71622"/>
    <w:rsid w:val="00F742CF"/>
    <w:rsid w:val="00F918CC"/>
    <w:rsid w:val="00F91CD9"/>
    <w:rsid w:val="00F92B2D"/>
    <w:rsid w:val="00F93251"/>
    <w:rsid w:val="00F9543C"/>
    <w:rsid w:val="00FA1B78"/>
    <w:rsid w:val="00FA628D"/>
    <w:rsid w:val="00FB4057"/>
    <w:rsid w:val="00FB61F2"/>
    <w:rsid w:val="00FC3B95"/>
    <w:rsid w:val="00FC5090"/>
    <w:rsid w:val="00FD2413"/>
    <w:rsid w:val="00FD7114"/>
    <w:rsid w:val="00FE1B23"/>
    <w:rsid w:val="00FE264D"/>
    <w:rsid w:val="00FE5CA6"/>
    <w:rsid w:val="00FE73FF"/>
    <w:rsid w:val="00FE7939"/>
    <w:rsid w:val="00FE7D03"/>
    <w:rsid w:val="00FF3379"/>
    <w:rsid w:val="00FF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21"/>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header"/>
    <w:basedOn w:val="a"/>
    <w:link w:val="afb"/>
    <w:uiPriority w:val="99"/>
    <w:rsid w:val="00BC7E79"/>
    <w:pPr>
      <w:tabs>
        <w:tab w:val="center" w:pos="4677"/>
        <w:tab w:val="right" w:pos="9355"/>
      </w:tabs>
    </w:pPr>
  </w:style>
  <w:style w:type="character" w:customStyle="1" w:styleId="afb">
    <w:name w:val="Верхний колонтитул Знак"/>
    <w:link w:val="afa"/>
    <w:uiPriority w:val="99"/>
    <w:locked/>
    <w:rsid w:val="00BC7E79"/>
    <w:rPr>
      <w:rFonts w:cs="Times New Roman"/>
      <w:sz w:val="24"/>
      <w:szCs w:val="24"/>
    </w:rPr>
  </w:style>
  <w:style w:type="character" w:styleId="afc">
    <w:name w:val="FollowedHyperlink"/>
    <w:uiPriority w:val="99"/>
    <w:semiHidden/>
    <w:rsid w:val="00BB06C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2329">
      <w:marLeft w:val="0"/>
      <w:marRight w:val="0"/>
      <w:marTop w:val="0"/>
      <w:marBottom w:val="0"/>
      <w:divBdr>
        <w:top w:val="none" w:sz="0" w:space="0" w:color="auto"/>
        <w:left w:val="none" w:sz="0" w:space="0" w:color="auto"/>
        <w:bottom w:val="none" w:sz="0" w:space="0" w:color="auto"/>
        <w:right w:val="none" w:sz="0" w:space="0" w:color="auto"/>
      </w:divBdr>
      <w:divsChild>
        <w:div w:id="155192361">
          <w:marLeft w:val="0"/>
          <w:marRight w:val="0"/>
          <w:marTop w:val="0"/>
          <w:marBottom w:val="0"/>
          <w:divBdr>
            <w:top w:val="none" w:sz="0" w:space="0" w:color="auto"/>
            <w:left w:val="none" w:sz="0" w:space="0" w:color="auto"/>
            <w:bottom w:val="none" w:sz="0" w:space="0" w:color="auto"/>
            <w:right w:val="none" w:sz="0" w:space="0" w:color="auto"/>
          </w:divBdr>
          <w:divsChild>
            <w:div w:id="155192339">
              <w:marLeft w:val="0"/>
              <w:marRight w:val="450"/>
              <w:marTop w:val="0"/>
              <w:marBottom w:val="0"/>
              <w:divBdr>
                <w:top w:val="none" w:sz="0" w:space="0" w:color="auto"/>
                <w:left w:val="none" w:sz="0" w:space="0" w:color="auto"/>
                <w:bottom w:val="none" w:sz="0" w:space="0" w:color="auto"/>
                <w:right w:val="none" w:sz="0" w:space="0" w:color="auto"/>
              </w:divBdr>
            </w:div>
          </w:divsChild>
        </w:div>
        <w:div w:id="155192390">
          <w:marLeft w:val="0"/>
          <w:marRight w:val="0"/>
          <w:marTop w:val="0"/>
          <w:marBottom w:val="0"/>
          <w:divBdr>
            <w:top w:val="none" w:sz="0" w:space="0" w:color="auto"/>
            <w:left w:val="none" w:sz="0" w:space="0" w:color="auto"/>
            <w:bottom w:val="none" w:sz="0" w:space="0" w:color="auto"/>
            <w:right w:val="none" w:sz="0" w:space="0" w:color="auto"/>
          </w:divBdr>
          <w:divsChild>
            <w:div w:id="155192373">
              <w:marLeft w:val="0"/>
              <w:marRight w:val="0"/>
              <w:marTop w:val="0"/>
              <w:marBottom w:val="75"/>
              <w:divBdr>
                <w:top w:val="none" w:sz="0" w:space="0" w:color="auto"/>
                <w:left w:val="none" w:sz="0" w:space="0" w:color="auto"/>
                <w:bottom w:val="none" w:sz="0" w:space="0" w:color="auto"/>
                <w:right w:val="none" w:sz="0" w:space="0" w:color="auto"/>
              </w:divBdr>
            </w:div>
            <w:div w:id="155192375">
              <w:marLeft w:val="0"/>
              <w:marRight w:val="0"/>
              <w:marTop w:val="0"/>
              <w:marBottom w:val="75"/>
              <w:divBdr>
                <w:top w:val="none" w:sz="0" w:space="0" w:color="auto"/>
                <w:left w:val="none" w:sz="0" w:space="0" w:color="auto"/>
                <w:bottom w:val="none" w:sz="0" w:space="0" w:color="auto"/>
                <w:right w:val="none" w:sz="0" w:space="0" w:color="auto"/>
              </w:divBdr>
            </w:div>
            <w:div w:id="1551923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0">
      <w:marLeft w:val="0"/>
      <w:marRight w:val="0"/>
      <w:marTop w:val="0"/>
      <w:marBottom w:val="0"/>
      <w:divBdr>
        <w:top w:val="none" w:sz="0" w:space="0" w:color="auto"/>
        <w:left w:val="none" w:sz="0" w:space="0" w:color="auto"/>
        <w:bottom w:val="none" w:sz="0" w:space="0" w:color="auto"/>
        <w:right w:val="none" w:sz="0" w:space="0" w:color="auto"/>
      </w:divBdr>
      <w:divsChild>
        <w:div w:id="155192365">
          <w:marLeft w:val="0"/>
          <w:marRight w:val="0"/>
          <w:marTop w:val="0"/>
          <w:marBottom w:val="0"/>
          <w:divBdr>
            <w:top w:val="none" w:sz="0" w:space="0" w:color="auto"/>
            <w:left w:val="none" w:sz="0" w:space="0" w:color="auto"/>
            <w:bottom w:val="none" w:sz="0" w:space="0" w:color="auto"/>
            <w:right w:val="none" w:sz="0" w:space="0" w:color="auto"/>
          </w:divBdr>
          <w:divsChild>
            <w:div w:id="155192368">
              <w:marLeft w:val="0"/>
              <w:marRight w:val="450"/>
              <w:marTop w:val="0"/>
              <w:marBottom w:val="0"/>
              <w:divBdr>
                <w:top w:val="none" w:sz="0" w:space="0" w:color="auto"/>
                <w:left w:val="none" w:sz="0" w:space="0" w:color="auto"/>
                <w:bottom w:val="none" w:sz="0" w:space="0" w:color="auto"/>
                <w:right w:val="none" w:sz="0" w:space="0" w:color="auto"/>
              </w:divBdr>
            </w:div>
          </w:divsChild>
        </w:div>
        <w:div w:id="155192367">
          <w:marLeft w:val="0"/>
          <w:marRight w:val="0"/>
          <w:marTop w:val="0"/>
          <w:marBottom w:val="0"/>
          <w:divBdr>
            <w:top w:val="none" w:sz="0" w:space="0" w:color="auto"/>
            <w:left w:val="none" w:sz="0" w:space="0" w:color="auto"/>
            <w:bottom w:val="none" w:sz="0" w:space="0" w:color="auto"/>
            <w:right w:val="none" w:sz="0" w:space="0" w:color="auto"/>
          </w:divBdr>
          <w:divsChild>
            <w:div w:id="155192338">
              <w:marLeft w:val="0"/>
              <w:marRight w:val="0"/>
              <w:marTop w:val="0"/>
              <w:marBottom w:val="75"/>
              <w:divBdr>
                <w:top w:val="none" w:sz="0" w:space="0" w:color="auto"/>
                <w:left w:val="none" w:sz="0" w:space="0" w:color="auto"/>
                <w:bottom w:val="none" w:sz="0" w:space="0" w:color="auto"/>
                <w:right w:val="none" w:sz="0" w:space="0" w:color="auto"/>
              </w:divBdr>
            </w:div>
            <w:div w:id="155192348">
              <w:marLeft w:val="0"/>
              <w:marRight w:val="0"/>
              <w:marTop w:val="0"/>
              <w:marBottom w:val="75"/>
              <w:divBdr>
                <w:top w:val="none" w:sz="0" w:space="0" w:color="auto"/>
                <w:left w:val="none" w:sz="0" w:space="0" w:color="auto"/>
                <w:bottom w:val="none" w:sz="0" w:space="0" w:color="auto"/>
                <w:right w:val="none" w:sz="0" w:space="0" w:color="auto"/>
              </w:divBdr>
            </w:div>
            <w:div w:id="1551923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7">
      <w:marLeft w:val="0"/>
      <w:marRight w:val="0"/>
      <w:marTop w:val="0"/>
      <w:marBottom w:val="0"/>
      <w:divBdr>
        <w:top w:val="none" w:sz="0" w:space="0" w:color="auto"/>
        <w:left w:val="none" w:sz="0" w:space="0" w:color="auto"/>
        <w:bottom w:val="none" w:sz="0" w:space="0" w:color="auto"/>
        <w:right w:val="none" w:sz="0" w:space="0" w:color="auto"/>
      </w:divBdr>
      <w:divsChild>
        <w:div w:id="155192359">
          <w:marLeft w:val="-225"/>
          <w:marRight w:val="-225"/>
          <w:marTop w:val="0"/>
          <w:marBottom w:val="0"/>
          <w:divBdr>
            <w:top w:val="none" w:sz="0" w:space="0" w:color="auto"/>
            <w:left w:val="none" w:sz="0" w:space="0" w:color="auto"/>
            <w:bottom w:val="none" w:sz="0" w:space="0" w:color="auto"/>
            <w:right w:val="none" w:sz="0" w:space="0" w:color="auto"/>
          </w:divBdr>
          <w:divsChild>
            <w:div w:id="155192371">
              <w:marLeft w:val="0"/>
              <w:marRight w:val="0"/>
              <w:marTop w:val="0"/>
              <w:marBottom w:val="0"/>
              <w:divBdr>
                <w:top w:val="none" w:sz="0" w:space="0" w:color="auto"/>
                <w:left w:val="none" w:sz="0" w:space="0" w:color="auto"/>
                <w:bottom w:val="none" w:sz="0" w:space="0" w:color="auto"/>
                <w:right w:val="none" w:sz="0" w:space="0" w:color="auto"/>
              </w:divBdr>
              <w:divsChild>
                <w:div w:id="155192358">
                  <w:marLeft w:val="-225"/>
                  <w:marRight w:val="-225"/>
                  <w:marTop w:val="0"/>
                  <w:marBottom w:val="0"/>
                  <w:divBdr>
                    <w:top w:val="none" w:sz="0" w:space="0" w:color="auto"/>
                    <w:left w:val="none" w:sz="0" w:space="0" w:color="auto"/>
                    <w:bottom w:val="none" w:sz="0" w:space="0" w:color="auto"/>
                    <w:right w:val="none" w:sz="0" w:space="0" w:color="auto"/>
                  </w:divBdr>
                  <w:divsChild>
                    <w:div w:id="155192354">
                      <w:marLeft w:val="9750"/>
                      <w:marRight w:val="0"/>
                      <w:marTop w:val="0"/>
                      <w:marBottom w:val="0"/>
                      <w:divBdr>
                        <w:top w:val="none" w:sz="0" w:space="0" w:color="auto"/>
                        <w:left w:val="none" w:sz="0" w:space="0" w:color="auto"/>
                        <w:bottom w:val="none" w:sz="0" w:space="0" w:color="auto"/>
                        <w:right w:val="none" w:sz="0" w:space="0" w:color="auto"/>
                      </w:divBdr>
                      <w:divsChild>
                        <w:div w:id="1551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2340">
      <w:marLeft w:val="0"/>
      <w:marRight w:val="0"/>
      <w:marTop w:val="0"/>
      <w:marBottom w:val="0"/>
      <w:divBdr>
        <w:top w:val="none" w:sz="0" w:space="0" w:color="auto"/>
        <w:left w:val="none" w:sz="0" w:space="0" w:color="auto"/>
        <w:bottom w:val="none" w:sz="0" w:space="0" w:color="auto"/>
        <w:right w:val="none" w:sz="0" w:space="0" w:color="auto"/>
      </w:divBdr>
      <w:divsChild>
        <w:div w:id="155192342">
          <w:marLeft w:val="0"/>
          <w:marRight w:val="0"/>
          <w:marTop w:val="0"/>
          <w:marBottom w:val="0"/>
          <w:divBdr>
            <w:top w:val="none" w:sz="0" w:space="0" w:color="auto"/>
            <w:left w:val="none" w:sz="0" w:space="0" w:color="auto"/>
            <w:bottom w:val="none" w:sz="0" w:space="0" w:color="auto"/>
            <w:right w:val="none" w:sz="0" w:space="0" w:color="auto"/>
          </w:divBdr>
        </w:div>
        <w:div w:id="155192351">
          <w:marLeft w:val="0"/>
          <w:marRight w:val="0"/>
          <w:marTop w:val="0"/>
          <w:marBottom w:val="0"/>
          <w:divBdr>
            <w:top w:val="none" w:sz="0" w:space="0" w:color="auto"/>
            <w:left w:val="none" w:sz="0" w:space="0" w:color="auto"/>
            <w:bottom w:val="none" w:sz="0" w:space="0" w:color="auto"/>
            <w:right w:val="none" w:sz="0" w:space="0" w:color="auto"/>
          </w:divBdr>
          <w:divsChild>
            <w:div w:id="155192327">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3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5192345">
      <w:marLeft w:val="0"/>
      <w:marRight w:val="0"/>
      <w:marTop w:val="0"/>
      <w:marBottom w:val="0"/>
      <w:divBdr>
        <w:top w:val="none" w:sz="0" w:space="0" w:color="auto"/>
        <w:left w:val="none" w:sz="0" w:space="0" w:color="auto"/>
        <w:bottom w:val="none" w:sz="0" w:space="0" w:color="auto"/>
        <w:right w:val="none" w:sz="0" w:space="0" w:color="auto"/>
      </w:divBdr>
      <w:divsChild>
        <w:div w:id="155192332">
          <w:marLeft w:val="0"/>
          <w:marRight w:val="0"/>
          <w:marTop w:val="0"/>
          <w:marBottom w:val="0"/>
          <w:divBdr>
            <w:top w:val="none" w:sz="0" w:space="0" w:color="auto"/>
            <w:left w:val="none" w:sz="0" w:space="0" w:color="auto"/>
            <w:bottom w:val="none" w:sz="0" w:space="0" w:color="auto"/>
            <w:right w:val="none" w:sz="0" w:space="0" w:color="auto"/>
          </w:divBdr>
          <w:divsChild>
            <w:div w:id="15519235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8">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5">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52">
          <w:marLeft w:val="0"/>
          <w:marRight w:val="0"/>
          <w:marTop w:val="0"/>
          <w:marBottom w:val="0"/>
          <w:divBdr>
            <w:top w:val="none" w:sz="0" w:space="0" w:color="auto"/>
            <w:left w:val="none" w:sz="0" w:space="0" w:color="auto"/>
            <w:bottom w:val="none" w:sz="0" w:space="0" w:color="auto"/>
            <w:right w:val="none" w:sz="0" w:space="0" w:color="auto"/>
          </w:divBdr>
        </w:div>
      </w:divsChild>
    </w:div>
    <w:div w:id="155192346">
      <w:marLeft w:val="0"/>
      <w:marRight w:val="0"/>
      <w:marTop w:val="0"/>
      <w:marBottom w:val="0"/>
      <w:divBdr>
        <w:top w:val="none" w:sz="0" w:space="0" w:color="auto"/>
        <w:left w:val="none" w:sz="0" w:space="0" w:color="auto"/>
        <w:bottom w:val="none" w:sz="0" w:space="0" w:color="auto"/>
        <w:right w:val="none" w:sz="0" w:space="0" w:color="auto"/>
      </w:divBdr>
      <w:divsChild>
        <w:div w:id="155192328">
          <w:marLeft w:val="0"/>
          <w:marRight w:val="0"/>
          <w:marTop w:val="0"/>
          <w:marBottom w:val="75"/>
          <w:divBdr>
            <w:top w:val="none" w:sz="0" w:space="0" w:color="auto"/>
            <w:left w:val="none" w:sz="0" w:space="0" w:color="auto"/>
            <w:bottom w:val="none" w:sz="0" w:space="0" w:color="auto"/>
            <w:right w:val="none" w:sz="0" w:space="0" w:color="auto"/>
          </w:divBdr>
        </w:div>
        <w:div w:id="155192353">
          <w:marLeft w:val="0"/>
          <w:marRight w:val="0"/>
          <w:marTop w:val="0"/>
          <w:marBottom w:val="75"/>
          <w:divBdr>
            <w:top w:val="none" w:sz="0" w:space="0" w:color="auto"/>
            <w:left w:val="none" w:sz="0" w:space="0" w:color="auto"/>
            <w:bottom w:val="none" w:sz="0" w:space="0" w:color="auto"/>
            <w:right w:val="none" w:sz="0" w:space="0" w:color="auto"/>
          </w:divBdr>
        </w:div>
      </w:divsChild>
    </w:div>
    <w:div w:id="155192350">
      <w:marLeft w:val="0"/>
      <w:marRight w:val="0"/>
      <w:marTop w:val="0"/>
      <w:marBottom w:val="0"/>
      <w:divBdr>
        <w:top w:val="none" w:sz="0" w:space="0" w:color="auto"/>
        <w:left w:val="none" w:sz="0" w:space="0" w:color="auto"/>
        <w:bottom w:val="none" w:sz="0" w:space="0" w:color="auto"/>
        <w:right w:val="none" w:sz="0" w:space="0" w:color="auto"/>
      </w:divBdr>
    </w:div>
    <w:div w:id="155192355">
      <w:marLeft w:val="0"/>
      <w:marRight w:val="0"/>
      <w:marTop w:val="0"/>
      <w:marBottom w:val="0"/>
      <w:divBdr>
        <w:top w:val="none" w:sz="0" w:space="0" w:color="auto"/>
        <w:left w:val="none" w:sz="0" w:space="0" w:color="auto"/>
        <w:bottom w:val="none" w:sz="0" w:space="0" w:color="auto"/>
        <w:right w:val="none" w:sz="0" w:space="0" w:color="auto"/>
      </w:divBdr>
      <w:divsChild>
        <w:div w:id="155192334">
          <w:marLeft w:val="0"/>
          <w:marRight w:val="0"/>
          <w:marTop w:val="0"/>
          <w:marBottom w:val="0"/>
          <w:divBdr>
            <w:top w:val="none" w:sz="0" w:space="0" w:color="auto"/>
            <w:left w:val="none" w:sz="0" w:space="0" w:color="auto"/>
            <w:bottom w:val="none" w:sz="0" w:space="0" w:color="auto"/>
            <w:right w:val="none" w:sz="0" w:space="0" w:color="auto"/>
          </w:divBdr>
          <w:divsChild>
            <w:div w:id="15519233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86">
          <w:marLeft w:val="0"/>
          <w:marRight w:val="0"/>
          <w:marTop w:val="0"/>
          <w:marBottom w:val="0"/>
          <w:divBdr>
            <w:top w:val="none" w:sz="0" w:space="0" w:color="auto"/>
            <w:left w:val="none" w:sz="0" w:space="0" w:color="auto"/>
            <w:bottom w:val="none" w:sz="0" w:space="0" w:color="auto"/>
            <w:right w:val="none" w:sz="0" w:space="0" w:color="auto"/>
          </w:divBdr>
        </w:div>
      </w:divsChild>
    </w:div>
    <w:div w:id="155192357">
      <w:marLeft w:val="0"/>
      <w:marRight w:val="0"/>
      <w:marTop w:val="0"/>
      <w:marBottom w:val="0"/>
      <w:divBdr>
        <w:top w:val="none" w:sz="0" w:space="0" w:color="auto"/>
        <w:left w:val="none" w:sz="0" w:space="0" w:color="auto"/>
        <w:bottom w:val="none" w:sz="0" w:space="0" w:color="auto"/>
        <w:right w:val="none" w:sz="0" w:space="0" w:color="auto"/>
      </w:divBdr>
    </w:div>
    <w:div w:id="155192363">
      <w:marLeft w:val="0"/>
      <w:marRight w:val="0"/>
      <w:marTop w:val="0"/>
      <w:marBottom w:val="0"/>
      <w:divBdr>
        <w:top w:val="none" w:sz="0" w:space="0" w:color="auto"/>
        <w:left w:val="none" w:sz="0" w:space="0" w:color="auto"/>
        <w:bottom w:val="none" w:sz="0" w:space="0" w:color="auto"/>
        <w:right w:val="none" w:sz="0" w:space="0" w:color="auto"/>
      </w:divBdr>
      <w:divsChild>
        <w:div w:id="155192360">
          <w:marLeft w:val="0"/>
          <w:marRight w:val="0"/>
          <w:marTop w:val="0"/>
          <w:marBottom w:val="0"/>
          <w:divBdr>
            <w:top w:val="none" w:sz="0" w:space="0" w:color="auto"/>
            <w:left w:val="none" w:sz="0" w:space="0" w:color="auto"/>
            <w:bottom w:val="none" w:sz="0" w:space="0" w:color="auto"/>
            <w:right w:val="none" w:sz="0" w:space="0" w:color="auto"/>
          </w:divBdr>
          <w:divsChild>
            <w:div w:id="15519234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66">
          <w:marLeft w:val="0"/>
          <w:marRight w:val="0"/>
          <w:marTop w:val="0"/>
          <w:marBottom w:val="0"/>
          <w:divBdr>
            <w:top w:val="none" w:sz="0" w:space="0" w:color="auto"/>
            <w:left w:val="none" w:sz="0" w:space="0" w:color="auto"/>
            <w:bottom w:val="none" w:sz="0" w:space="0" w:color="auto"/>
            <w:right w:val="none" w:sz="0" w:space="0" w:color="auto"/>
          </w:divBdr>
        </w:div>
      </w:divsChild>
    </w:div>
    <w:div w:id="155192370">
      <w:marLeft w:val="0"/>
      <w:marRight w:val="0"/>
      <w:marTop w:val="0"/>
      <w:marBottom w:val="0"/>
      <w:divBdr>
        <w:top w:val="none" w:sz="0" w:space="0" w:color="auto"/>
        <w:left w:val="none" w:sz="0" w:space="0" w:color="auto"/>
        <w:bottom w:val="none" w:sz="0" w:space="0" w:color="auto"/>
        <w:right w:val="none" w:sz="0" w:space="0" w:color="auto"/>
      </w:divBdr>
    </w:div>
    <w:div w:id="155192377">
      <w:marLeft w:val="0"/>
      <w:marRight w:val="0"/>
      <w:marTop w:val="0"/>
      <w:marBottom w:val="0"/>
      <w:divBdr>
        <w:top w:val="none" w:sz="0" w:space="0" w:color="auto"/>
        <w:left w:val="none" w:sz="0" w:space="0" w:color="auto"/>
        <w:bottom w:val="none" w:sz="0" w:space="0" w:color="auto"/>
        <w:right w:val="none" w:sz="0" w:space="0" w:color="auto"/>
      </w:divBdr>
    </w:div>
    <w:div w:id="155192380">
      <w:marLeft w:val="0"/>
      <w:marRight w:val="0"/>
      <w:marTop w:val="0"/>
      <w:marBottom w:val="0"/>
      <w:divBdr>
        <w:top w:val="none" w:sz="0" w:space="0" w:color="auto"/>
        <w:left w:val="none" w:sz="0" w:space="0" w:color="auto"/>
        <w:bottom w:val="none" w:sz="0" w:space="0" w:color="auto"/>
        <w:right w:val="none" w:sz="0" w:space="0" w:color="auto"/>
      </w:divBdr>
    </w:div>
    <w:div w:id="155192381">
      <w:marLeft w:val="0"/>
      <w:marRight w:val="0"/>
      <w:marTop w:val="0"/>
      <w:marBottom w:val="0"/>
      <w:divBdr>
        <w:top w:val="none" w:sz="0" w:space="0" w:color="auto"/>
        <w:left w:val="none" w:sz="0" w:space="0" w:color="auto"/>
        <w:bottom w:val="none" w:sz="0" w:space="0" w:color="auto"/>
        <w:right w:val="none" w:sz="0" w:space="0" w:color="auto"/>
      </w:divBdr>
    </w:div>
    <w:div w:id="155192387">
      <w:marLeft w:val="0"/>
      <w:marRight w:val="0"/>
      <w:marTop w:val="0"/>
      <w:marBottom w:val="0"/>
      <w:divBdr>
        <w:top w:val="none" w:sz="0" w:space="0" w:color="auto"/>
        <w:left w:val="none" w:sz="0" w:space="0" w:color="auto"/>
        <w:bottom w:val="none" w:sz="0" w:space="0" w:color="auto"/>
        <w:right w:val="none" w:sz="0" w:space="0" w:color="auto"/>
      </w:divBdr>
      <w:divsChild>
        <w:div w:id="155192335">
          <w:marLeft w:val="0"/>
          <w:marRight w:val="0"/>
          <w:marTop w:val="0"/>
          <w:marBottom w:val="0"/>
          <w:divBdr>
            <w:top w:val="none" w:sz="0" w:space="0" w:color="auto"/>
            <w:left w:val="none" w:sz="0" w:space="0" w:color="auto"/>
            <w:bottom w:val="none" w:sz="0" w:space="0" w:color="auto"/>
            <w:right w:val="none" w:sz="0" w:space="0" w:color="auto"/>
          </w:divBdr>
        </w:div>
        <w:div w:id="155192347">
          <w:marLeft w:val="0"/>
          <w:marRight w:val="0"/>
          <w:marTop w:val="0"/>
          <w:marBottom w:val="0"/>
          <w:divBdr>
            <w:top w:val="none" w:sz="0" w:space="0" w:color="auto"/>
            <w:left w:val="none" w:sz="0" w:space="0" w:color="auto"/>
            <w:bottom w:val="none" w:sz="0" w:space="0" w:color="auto"/>
            <w:right w:val="none" w:sz="0" w:space="0" w:color="auto"/>
          </w:divBdr>
          <w:divsChild>
            <w:div w:id="15519233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2">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035.html" TargetMode="External"/><Relationship Id="rId13" Type="http://schemas.openxmlformats.org/officeDocument/2006/relationships/hyperlink" Target="http://www.iprbookshop.ru/105247.html" TargetMode="External"/><Relationship Id="rId18" Type="http://schemas.openxmlformats.org/officeDocument/2006/relationships/hyperlink" Target="http://www.iprbookshop.ru/81579.html" TargetMode="External"/><Relationship Id="rId3" Type="http://schemas.microsoft.com/office/2007/relationships/stylesWithEffects" Target="stylesWithEffect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iprbookshop.ru/54489.html" TargetMode="External"/><Relationship Id="rId17" Type="http://schemas.openxmlformats.org/officeDocument/2006/relationships/hyperlink" Target="http://www.iprbookshop.ru/93035.html" TargetMode="External"/><Relationship Id="rId2" Type="http://schemas.openxmlformats.org/officeDocument/2006/relationships/styles" Target="styles.xml"/><Relationship Id="rId16" Type="http://schemas.openxmlformats.org/officeDocument/2006/relationships/hyperlink" Target="http://www.iprbookshop.ru/103967.html" TargetMode="External"/><Relationship Id="rId20" Type="http://schemas.openxmlformats.org/officeDocument/2006/relationships/hyperlink" Target="http://www.znanium.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579.html" TargetMode="External"/><Relationship Id="rId5" Type="http://schemas.openxmlformats.org/officeDocument/2006/relationships/webSettings" Target="webSettings.xml"/><Relationship Id="rId15" Type="http://schemas.openxmlformats.org/officeDocument/2006/relationships/hyperlink" Target="http://www.iprbookshop.ru/54489.html" TargetMode="External"/><Relationship Id="rId23" Type="http://schemas.openxmlformats.org/officeDocument/2006/relationships/theme" Target="theme/theme1.xml"/><Relationship Id="rId10" Type="http://schemas.openxmlformats.org/officeDocument/2006/relationships/hyperlink" Target="http://www.iprbookshop.ru/59138.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05247.html" TargetMode="External"/><Relationship Id="rId14" Type="http://schemas.openxmlformats.org/officeDocument/2006/relationships/hyperlink" Target="http://www.iprbookshop.ru/59138.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41</Pages>
  <Words>12682</Words>
  <Characters>72290</Characters>
  <Application>Microsoft Office Word</Application>
  <DocSecurity>0</DocSecurity>
  <Lines>602</Lines>
  <Paragraphs>169</Paragraphs>
  <ScaleCrop>false</ScaleCrop>
  <Company>CtrlSoft</Company>
  <LinksUpToDate>false</LinksUpToDate>
  <CharactersWithSpaces>84803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2021-05-04T09:56:00Z</dcterms:created>
  <dcterms:modified xsi:type="dcterms:W3CDTF">2023-06-28T06:14:00Z</dcterms:modified>
</cp:coreProperties>
</file>